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13C45" w:rsidRDefault="00C13C45">
      <w:pPr>
        <w:pStyle w:val="BodyText"/>
        <w:rPr>
          <w:sz w:val="20"/>
        </w:rPr>
      </w:pPr>
    </w:p>
    <w:p w14:paraId="0A37501D" w14:textId="77777777" w:rsidR="00C13C45" w:rsidRDefault="00C13C45">
      <w:pPr>
        <w:pStyle w:val="BodyText"/>
        <w:rPr>
          <w:sz w:val="20"/>
        </w:rPr>
      </w:pPr>
    </w:p>
    <w:p w14:paraId="5DAB6C7B" w14:textId="77777777" w:rsidR="00C13C45" w:rsidRDefault="00C13C45">
      <w:pPr>
        <w:pStyle w:val="BodyText"/>
        <w:rPr>
          <w:sz w:val="20"/>
        </w:rPr>
      </w:pPr>
    </w:p>
    <w:p w14:paraId="02EB378F" w14:textId="77777777" w:rsidR="00C13C45" w:rsidRDefault="00C13C45">
      <w:pPr>
        <w:pStyle w:val="BodyText"/>
        <w:rPr>
          <w:sz w:val="20"/>
        </w:rPr>
      </w:pPr>
    </w:p>
    <w:p w14:paraId="6A05A809" w14:textId="77777777" w:rsidR="00C13C45" w:rsidRDefault="00C13C45">
      <w:pPr>
        <w:pStyle w:val="BodyText"/>
        <w:rPr>
          <w:sz w:val="20"/>
        </w:rPr>
      </w:pPr>
    </w:p>
    <w:p w14:paraId="5A39BBE3" w14:textId="77777777" w:rsidR="00C13C45" w:rsidRDefault="00C13C45">
      <w:pPr>
        <w:pStyle w:val="BodyText"/>
        <w:rPr>
          <w:sz w:val="20"/>
        </w:rPr>
      </w:pPr>
    </w:p>
    <w:p w14:paraId="41C8F396" w14:textId="77777777" w:rsidR="00C13C45" w:rsidRDefault="00C13C45">
      <w:pPr>
        <w:pStyle w:val="BodyText"/>
        <w:spacing w:before="1"/>
      </w:pPr>
    </w:p>
    <w:p w14:paraId="72A3D3EC" w14:textId="77777777" w:rsidR="00C13C45" w:rsidRDefault="00C13C45">
      <w:pPr>
        <w:sectPr w:rsidR="00C13C45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720" w:right="840" w:bottom="280" w:left="1120" w:header="720" w:footer="720" w:gutter="0"/>
          <w:cols w:space="720"/>
        </w:sectPr>
      </w:pPr>
    </w:p>
    <w:p w14:paraId="0D0B940D" w14:textId="77777777" w:rsidR="00C13C45" w:rsidRDefault="00C13C45">
      <w:pPr>
        <w:pStyle w:val="BodyText"/>
        <w:rPr>
          <w:sz w:val="26"/>
        </w:rPr>
      </w:pPr>
    </w:p>
    <w:p w14:paraId="0E27B00A" w14:textId="77777777" w:rsidR="00C13C45" w:rsidRDefault="00C13C45">
      <w:pPr>
        <w:pStyle w:val="BodyText"/>
        <w:rPr>
          <w:sz w:val="26"/>
        </w:rPr>
      </w:pPr>
    </w:p>
    <w:p w14:paraId="60061E4C" w14:textId="77777777" w:rsidR="00C13C45" w:rsidRDefault="00C13C45">
      <w:pPr>
        <w:pStyle w:val="BodyText"/>
        <w:rPr>
          <w:sz w:val="26"/>
        </w:rPr>
      </w:pPr>
    </w:p>
    <w:p w14:paraId="44EAFD9C" w14:textId="77777777" w:rsidR="00C13C45" w:rsidRDefault="00C13C45">
      <w:pPr>
        <w:pStyle w:val="BodyText"/>
        <w:rPr>
          <w:sz w:val="26"/>
        </w:rPr>
      </w:pPr>
    </w:p>
    <w:p w14:paraId="775DA619" w14:textId="77777777" w:rsidR="00C13C45" w:rsidRDefault="002F2759">
      <w:pPr>
        <w:pStyle w:val="Heading1"/>
        <w:ind w:left="15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1AB05E0" wp14:editId="07777777">
            <wp:simplePos x="0" y="0"/>
            <wp:positionH relativeFrom="page">
              <wp:posOffset>781234</wp:posOffset>
            </wp:positionH>
            <wp:positionV relativeFrom="paragraph">
              <wp:posOffset>-1777919</wp:posOffset>
            </wp:positionV>
            <wp:extent cx="1232884" cy="12089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884" cy="120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21"/>
          <w:spacing w:val="-2"/>
        </w:rPr>
        <w:t>Mayor</w:t>
      </w:r>
    </w:p>
    <w:p w14:paraId="2DBCA67B" w14:textId="77777777" w:rsidR="00C13C45" w:rsidRDefault="002F2759">
      <w:pPr>
        <w:spacing w:before="7"/>
        <w:ind w:left="156"/>
        <w:rPr>
          <w:sz w:val="23"/>
        </w:rPr>
      </w:pPr>
      <w:r>
        <w:rPr>
          <w:color w:val="1A1A21"/>
          <w:sz w:val="23"/>
        </w:rPr>
        <w:t>Andrew</w:t>
      </w:r>
      <w:r>
        <w:rPr>
          <w:color w:val="1A1A21"/>
          <w:spacing w:val="29"/>
          <w:sz w:val="23"/>
        </w:rPr>
        <w:t xml:space="preserve"> </w:t>
      </w:r>
      <w:r>
        <w:rPr>
          <w:color w:val="1A1A21"/>
          <w:spacing w:val="-2"/>
          <w:sz w:val="23"/>
        </w:rPr>
        <w:t>Kelly</w:t>
      </w:r>
    </w:p>
    <w:p w14:paraId="4B94D5A5" w14:textId="77777777" w:rsidR="00C13C45" w:rsidRDefault="00C13C45">
      <w:pPr>
        <w:pStyle w:val="BodyText"/>
        <w:spacing w:before="8"/>
        <w:rPr>
          <w:sz w:val="24"/>
        </w:rPr>
      </w:pPr>
    </w:p>
    <w:p w14:paraId="21C605B2" w14:textId="77777777" w:rsidR="00C13C45" w:rsidRDefault="002F2759">
      <w:pPr>
        <w:pStyle w:val="Heading1"/>
        <w:ind w:left="153"/>
      </w:pPr>
      <w:r>
        <w:rPr>
          <w:color w:val="1A1A21"/>
        </w:rPr>
        <w:t>City</w:t>
      </w:r>
      <w:r>
        <w:rPr>
          <w:color w:val="1A1A21"/>
          <w:spacing w:val="-6"/>
        </w:rPr>
        <w:t xml:space="preserve"> </w:t>
      </w:r>
      <w:r>
        <w:rPr>
          <w:color w:val="1A1A21"/>
          <w:spacing w:val="-2"/>
        </w:rPr>
        <w:t>Council</w:t>
      </w:r>
    </w:p>
    <w:p w14:paraId="1B31E552" w14:textId="77777777" w:rsidR="00C13C45" w:rsidRDefault="002F2759">
      <w:pPr>
        <w:spacing w:before="7" w:line="252" w:lineRule="auto"/>
        <w:ind w:left="154" w:hanging="3"/>
        <w:rPr>
          <w:sz w:val="23"/>
        </w:rPr>
      </w:pPr>
      <w:r>
        <w:rPr>
          <w:color w:val="1A1A21"/>
          <w:sz w:val="23"/>
        </w:rPr>
        <w:t>Tonya Barrow, Pro Tern Ron Chaple</w:t>
      </w:r>
    </w:p>
    <w:p w14:paraId="749065D9" w14:textId="77777777" w:rsidR="00C13C45" w:rsidRDefault="002F2759">
      <w:pPr>
        <w:spacing w:line="252" w:lineRule="auto"/>
        <w:ind w:left="151" w:right="337" w:hanging="3"/>
        <w:rPr>
          <w:sz w:val="23"/>
        </w:rPr>
      </w:pPr>
      <w:r>
        <w:rPr>
          <w:color w:val="1A1A21"/>
          <w:spacing w:val="-2"/>
          <w:w w:val="105"/>
          <w:sz w:val="23"/>
        </w:rPr>
        <w:t>Stacie</w:t>
      </w:r>
      <w:r>
        <w:rPr>
          <w:color w:val="1A1A21"/>
          <w:spacing w:val="-14"/>
          <w:w w:val="105"/>
          <w:sz w:val="23"/>
        </w:rPr>
        <w:t xml:space="preserve"> </w:t>
      </w:r>
      <w:r>
        <w:rPr>
          <w:color w:val="1A1A21"/>
          <w:spacing w:val="-2"/>
          <w:w w:val="105"/>
          <w:sz w:val="23"/>
        </w:rPr>
        <w:t xml:space="preserve">Galbreath </w:t>
      </w:r>
      <w:r>
        <w:rPr>
          <w:color w:val="1A1A21"/>
          <w:w w:val="105"/>
          <w:sz w:val="23"/>
        </w:rPr>
        <w:t>April Gibson</w:t>
      </w:r>
    </w:p>
    <w:p w14:paraId="413B3D65" w14:textId="77777777" w:rsidR="00C13C45" w:rsidRDefault="002F2759">
      <w:pPr>
        <w:spacing w:before="90" w:line="275" w:lineRule="exact"/>
        <w:ind w:left="313"/>
        <w:rPr>
          <w:b/>
          <w:sz w:val="24"/>
        </w:rPr>
      </w:pPr>
      <w:r>
        <w:br w:type="column"/>
      </w:r>
      <w:r>
        <w:rPr>
          <w:b/>
          <w:color w:val="1A1A21"/>
          <w:sz w:val="24"/>
        </w:rPr>
        <w:t>CITY</w:t>
      </w:r>
      <w:r>
        <w:rPr>
          <w:b/>
          <w:color w:val="1A1A21"/>
          <w:spacing w:val="-3"/>
          <w:sz w:val="24"/>
        </w:rPr>
        <w:t xml:space="preserve"> </w:t>
      </w:r>
      <w:r>
        <w:rPr>
          <w:b/>
          <w:color w:val="1A1A21"/>
          <w:sz w:val="24"/>
        </w:rPr>
        <w:t>OF</w:t>
      </w:r>
      <w:r>
        <w:rPr>
          <w:b/>
          <w:color w:val="1A1A21"/>
          <w:spacing w:val="-10"/>
          <w:sz w:val="24"/>
        </w:rPr>
        <w:t xml:space="preserve"> </w:t>
      </w:r>
      <w:r>
        <w:rPr>
          <w:b/>
          <w:color w:val="1A1A21"/>
          <w:spacing w:val="-2"/>
          <w:sz w:val="24"/>
        </w:rPr>
        <w:t>PARKER</w:t>
      </w:r>
    </w:p>
    <w:p w14:paraId="3E133324" w14:textId="77777777" w:rsidR="00C13C45" w:rsidRDefault="002F2759">
      <w:pPr>
        <w:pStyle w:val="Heading1"/>
        <w:spacing w:line="275" w:lineRule="exact"/>
        <w:ind w:left="768" w:right="698"/>
        <w:jc w:val="center"/>
      </w:pPr>
      <w:r>
        <w:rPr>
          <w:color w:val="1A1A21"/>
        </w:rPr>
        <w:t>City</w:t>
      </w:r>
      <w:r>
        <w:rPr>
          <w:color w:val="1A1A21"/>
          <w:spacing w:val="-2"/>
        </w:rPr>
        <w:t xml:space="preserve"> </w:t>
      </w:r>
      <w:r>
        <w:rPr>
          <w:color w:val="1A1A21"/>
          <w:spacing w:val="-4"/>
        </w:rPr>
        <w:t>Hall</w:t>
      </w:r>
    </w:p>
    <w:p w14:paraId="4CB8CAFD" w14:textId="77777777" w:rsidR="00C13C45" w:rsidRDefault="002F2759">
      <w:pPr>
        <w:spacing w:before="3"/>
        <w:ind w:left="110" w:right="38"/>
        <w:jc w:val="center"/>
        <w:rPr>
          <w:b/>
          <w:sz w:val="24"/>
        </w:rPr>
      </w:pPr>
      <w:r>
        <w:rPr>
          <w:b/>
          <w:color w:val="1A1A21"/>
          <w:sz w:val="24"/>
        </w:rPr>
        <w:t>1001</w:t>
      </w:r>
      <w:r>
        <w:rPr>
          <w:b/>
          <w:color w:val="1A1A21"/>
          <w:spacing w:val="-14"/>
          <w:sz w:val="24"/>
        </w:rPr>
        <w:t xml:space="preserve"> </w:t>
      </w:r>
      <w:r>
        <w:rPr>
          <w:b/>
          <w:color w:val="1A1A21"/>
          <w:sz w:val="24"/>
        </w:rPr>
        <w:t>West</w:t>
      </w:r>
      <w:r>
        <w:rPr>
          <w:b/>
          <w:color w:val="1A1A21"/>
          <w:spacing w:val="-15"/>
          <w:sz w:val="24"/>
        </w:rPr>
        <w:t xml:space="preserve"> </w:t>
      </w:r>
      <w:r>
        <w:rPr>
          <w:b/>
          <w:color w:val="1A1A21"/>
          <w:sz w:val="24"/>
        </w:rPr>
        <w:t>Park</w:t>
      </w:r>
      <w:r>
        <w:rPr>
          <w:b/>
          <w:color w:val="1A1A21"/>
          <w:spacing w:val="-15"/>
          <w:sz w:val="24"/>
        </w:rPr>
        <w:t xml:space="preserve"> </w:t>
      </w:r>
      <w:r>
        <w:rPr>
          <w:b/>
          <w:color w:val="1A1A21"/>
          <w:sz w:val="24"/>
        </w:rPr>
        <w:t>Street Phone 850-871-4104</w:t>
      </w:r>
    </w:p>
    <w:p w14:paraId="3DEEC669" w14:textId="77777777" w:rsidR="00C13C45" w:rsidRDefault="002F2759">
      <w:pPr>
        <w:rPr>
          <w:b/>
          <w:sz w:val="26"/>
        </w:rPr>
      </w:pPr>
      <w:r>
        <w:br w:type="column"/>
      </w:r>
    </w:p>
    <w:p w14:paraId="3656B9AB" w14:textId="77777777" w:rsidR="00C13C45" w:rsidRDefault="00C13C45">
      <w:pPr>
        <w:pStyle w:val="BodyText"/>
        <w:rPr>
          <w:b/>
          <w:sz w:val="26"/>
        </w:rPr>
      </w:pPr>
    </w:p>
    <w:p w14:paraId="45FB0818" w14:textId="77777777" w:rsidR="00C13C45" w:rsidRDefault="00C13C45">
      <w:pPr>
        <w:pStyle w:val="BodyText"/>
        <w:rPr>
          <w:b/>
          <w:sz w:val="26"/>
        </w:rPr>
      </w:pPr>
    </w:p>
    <w:p w14:paraId="049F31CB" w14:textId="77777777" w:rsidR="00C13C45" w:rsidRDefault="00C13C45">
      <w:pPr>
        <w:pStyle w:val="BodyText"/>
        <w:rPr>
          <w:b/>
          <w:sz w:val="26"/>
        </w:rPr>
      </w:pPr>
    </w:p>
    <w:p w14:paraId="53128261" w14:textId="77777777" w:rsidR="00C13C45" w:rsidRDefault="00C13C45">
      <w:pPr>
        <w:pStyle w:val="BodyText"/>
        <w:rPr>
          <w:b/>
          <w:sz w:val="26"/>
        </w:rPr>
      </w:pPr>
    </w:p>
    <w:p w14:paraId="62486C05" w14:textId="77777777" w:rsidR="00C13C45" w:rsidRDefault="00C13C45">
      <w:pPr>
        <w:pStyle w:val="BodyText"/>
        <w:rPr>
          <w:b/>
          <w:sz w:val="26"/>
        </w:rPr>
      </w:pPr>
    </w:p>
    <w:p w14:paraId="35F64165" w14:textId="77777777" w:rsidR="00C13C45" w:rsidRDefault="002F2759">
      <w:pPr>
        <w:pStyle w:val="Heading1"/>
        <w:spacing w:before="234"/>
        <w:ind w:left="122"/>
      </w:pPr>
      <w:r>
        <w:rPr>
          <w:color w:val="1A1A21"/>
          <w:spacing w:val="-2"/>
        </w:rPr>
        <w:t>Attorney</w:t>
      </w:r>
    </w:p>
    <w:p w14:paraId="4542B554" w14:textId="77777777" w:rsidR="00C13C45" w:rsidRDefault="002F2759">
      <w:pPr>
        <w:spacing w:before="7"/>
        <w:ind w:left="141"/>
        <w:rPr>
          <w:sz w:val="23"/>
        </w:rPr>
      </w:pPr>
      <w:r>
        <w:rPr>
          <w:color w:val="1A1A21"/>
          <w:w w:val="105"/>
          <w:sz w:val="23"/>
        </w:rPr>
        <w:t>Tim</w:t>
      </w:r>
      <w:r>
        <w:rPr>
          <w:color w:val="1A1A21"/>
          <w:spacing w:val="-7"/>
          <w:w w:val="105"/>
          <w:sz w:val="23"/>
        </w:rPr>
        <w:t xml:space="preserve"> </w:t>
      </w:r>
      <w:r>
        <w:rPr>
          <w:color w:val="1A1A21"/>
          <w:spacing w:val="-2"/>
          <w:w w:val="105"/>
          <w:sz w:val="23"/>
        </w:rPr>
        <w:t>Sloan</w:t>
      </w:r>
    </w:p>
    <w:p w14:paraId="4101652C" w14:textId="77777777" w:rsidR="00C13C45" w:rsidRDefault="00C13C45">
      <w:pPr>
        <w:pStyle w:val="BodyText"/>
        <w:spacing w:before="8"/>
        <w:rPr>
          <w:sz w:val="24"/>
        </w:rPr>
      </w:pPr>
    </w:p>
    <w:p w14:paraId="30B441BF" w14:textId="77777777" w:rsidR="00C13C45" w:rsidRDefault="002F2759">
      <w:pPr>
        <w:pStyle w:val="Heading1"/>
      </w:pPr>
      <w:r>
        <w:rPr>
          <w:color w:val="1A1A21"/>
        </w:rPr>
        <w:t>City</w:t>
      </w:r>
      <w:r>
        <w:rPr>
          <w:color w:val="1A1A21"/>
          <w:spacing w:val="-7"/>
        </w:rPr>
        <w:t xml:space="preserve"> </w:t>
      </w:r>
      <w:r>
        <w:rPr>
          <w:color w:val="1A1A21"/>
          <w:spacing w:val="-2"/>
        </w:rPr>
        <w:t>Clerk</w:t>
      </w:r>
    </w:p>
    <w:p w14:paraId="3EEF8FAF" w14:textId="77777777" w:rsidR="00C13C45" w:rsidRDefault="002F2759">
      <w:pPr>
        <w:spacing w:before="7"/>
        <w:ind w:left="135"/>
        <w:rPr>
          <w:sz w:val="23"/>
        </w:rPr>
      </w:pPr>
      <w:r>
        <w:rPr>
          <w:color w:val="1A1A21"/>
          <w:sz w:val="23"/>
        </w:rPr>
        <w:t>Kimberly</w:t>
      </w:r>
      <w:r>
        <w:rPr>
          <w:color w:val="1A1A21"/>
          <w:spacing w:val="29"/>
          <w:sz w:val="23"/>
        </w:rPr>
        <w:t xml:space="preserve"> </w:t>
      </w:r>
      <w:r>
        <w:rPr>
          <w:color w:val="1A1A21"/>
          <w:spacing w:val="-4"/>
          <w:sz w:val="23"/>
        </w:rPr>
        <w:t>Rega</w:t>
      </w:r>
    </w:p>
    <w:p w14:paraId="4B99056E" w14:textId="77777777" w:rsidR="00C13C45" w:rsidRDefault="00C13C45">
      <w:pPr>
        <w:rPr>
          <w:sz w:val="23"/>
        </w:rPr>
        <w:sectPr w:rsidR="00C13C45">
          <w:type w:val="continuous"/>
          <w:pgSz w:w="12240" w:h="15840"/>
          <w:pgMar w:top="720" w:right="840" w:bottom="280" w:left="1120" w:header="720" w:footer="720" w:gutter="0"/>
          <w:cols w:num="3" w:space="720" w:equalWidth="0">
            <w:col w:w="2534" w:space="1405"/>
            <w:col w:w="2429" w:space="773"/>
            <w:col w:w="3139"/>
          </w:cols>
        </w:sectPr>
      </w:pPr>
    </w:p>
    <w:p w14:paraId="1299C43A" w14:textId="77777777" w:rsidR="00C13C45" w:rsidRDefault="00C13C45">
      <w:pPr>
        <w:pStyle w:val="BodyText"/>
        <w:rPr>
          <w:sz w:val="20"/>
        </w:rPr>
      </w:pPr>
    </w:p>
    <w:p w14:paraId="4DDBEF00" w14:textId="77777777" w:rsidR="00C13C45" w:rsidRDefault="00C13C45">
      <w:pPr>
        <w:pStyle w:val="BodyText"/>
        <w:spacing w:before="2"/>
        <w:rPr>
          <w:sz w:val="29"/>
        </w:rPr>
      </w:pPr>
    </w:p>
    <w:p w14:paraId="3461D779" w14:textId="77777777" w:rsidR="00C13C45" w:rsidRDefault="002F2759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CA2157" wp14:editId="07777777">
                <wp:extent cx="6409055" cy="15875"/>
                <wp:effectExtent l="9525" t="0" r="127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9055" cy="15875"/>
                          <a:chOff x="0" y="0"/>
                          <a:chExt cx="6409055" cy="158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631"/>
                            <a:ext cx="640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055">
                                <a:moveTo>
                                  <a:pt x="0" y="0"/>
                                </a:moveTo>
                                <a:lnTo>
                                  <a:pt x="6408557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D47FC5" id="Group 2" o:spid="_x0000_s1026" style="width:504.65pt;height:1.25pt;mso-position-horizontal-relative:char;mso-position-vertical-relative:line" coordsize="6409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">
                <v:shape id="Graphic 3" o:spid="_x0000_s1027" style="position:absolute;top:76;width:64090;height:13;visibility:visible;mso-wrap-style:square;v-text-anchor:top" coordsize="640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" path="m,l6408557,e" filled="f" strokeweight=".42397mm">
                  <v:path arrowok="t"/>
                </v:shape>
                <w10:anchorlock/>
              </v:group>
            </w:pict>
          </mc:Fallback>
        </mc:AlternateContent>
      </w:r>
    </w:p>
    <w:p w14:paraId="3CF2D8B6" w14:textId="77777777" w:rsidR="00C13C45" w:rsidRDefault="00C13C45">
      <w:pPr>
        <w:pStyle w:val="BodyText"/>
        <w:spacing w:before="5"/>
        <w:rPr>
          <w:sz w:val="16"/>
        </w:rPr>
      </w:pPr>
    </w:p>
    <w:p w14:paraId="09E8A46B" w14:textId="77777777" w:rsidR="00C13C45" w:rsidRPr="005E354C" w:rsidRDefault="002F2759">
      <w:pPr>
        <w:spacing w:before="91"/>
        <w:ind w:left="2103" w:right="2041"/>
        <w:jc w:val="center"/>
        <w:rPr>
          <w:b/>
          <w:sz w:val="24"/>
          <w:u w:val="single"/>
        </w:rPr>
      </w:pPr>
      <w:r w:rsidRPr="005E354C">
        <w:rPr>
          <w:b/>
          <w:color w:val="1A1A21"/>
          <w:sz w:val="24"/>
          <w:u w:val="single"/>
        </w:rPr>
        <w:t>PUBLIC</w:t>
      </w:r>
      <w:r w:rsidRPr="005E354C">
        <w:rPr>
          <w:b/>
          <w:color w:val="1A1A21"/>
          <w:spacing w:val="-5"/>
          <w:sz w:val="24"/>
          <w:u w:val="single"/>
        </w:rPr>
        <w:t xml:space="preserve"> </w:t>
      </w:r>
      <w:r w:rsidRPr="005E354C">
        <w:rPr>
          <w:b/>
          <w:color w:val="1A1A21"/>
          <w:spacing w:val="-2"/>
          <w:sz w:val="24"/>
          <w:u w:val="single"/>
        </w:rPr>
        <w:t>NOTICE</w:t>
      </w:r>
    </w:p>
    <w:p w14:paraId="0FB78278" w14:textId="77777777" w:rsidR="00C13C45" w:rsidRDefault="00C13C45">
      <w:pPr>
        <w:pStyle w:val="BodyText"/>
        <w:rPr>
          <w:b/>
          <w:sz w:val="24"/>
        </w:rPr>
      </w:pPr>
    </w:p>
    <w:p w14:paraId="39474531" w14:textId="77777777" w:rsidR="00C13C45" w:rsidRDefault="002F2759">
      <w:pPr>
        <w:spacing w:before="1" w:line="275" w:lineRule="exact"/>
        <w:ind w:left="2103" w:right="2055"/>
        <w:jc w:val="center"/>
        <w:rPr>
          <w:b/>
          <w:sz w:val="24"/>
        </w:rPr>
      </w:pPr>
      <w:r>
        <w:rPr>
          <w:b/>
          <w:color w:val="1A1A21"/>
          <w:spacing w:val="-2"/>
          <w:sz w:val="24"/>
        </w:rPr>
        <w:t>REGULAR MEETING</w:t>
      </w:r>
    </w:p>
    <w:p w14:paraId="027B5EAC" w14:textId="77777777" w:rsidR="00C13C45" w:rsidRDefault="002F2759">
      <w:pPr>
        <w:spacing w:line="274" w:lineRule="exact"/>
        <w:ind w:left="2103" w:right="2055"/>
        <w:jc w:val="center"/>
        <w:rPr>
          <w:b/>
          <w:sz w:val="24"/>
        </w:rPr>
      </w:pPr>
      <w:r>
        <w:rPr>
          <w:b/>
          <w:color w:val="1A1A21"/>
          <w:sz w:val="24"/>
        </w:rPr>
        <w:t>THE</w:t>
      </w:r>
      <w:r>
        <w:rPr>
          <w:b/>
          <w:color w:val="1A1A21"/>
          <w:spacing w:val="-10"/>
          <w:sz w:val="24"/>
        </w:rPr>
        <w:t xml:space="preserve"> </w:t>
      </w:r>
      <w:r>
        <w:rPr>
          <w:b/>
          <w:color w:val="1A1A21"/>
          <w:sz w:val="24"/>
        </w:rPr>
        <w:t>CITY</w:t>
      </w:r>
      <w:r>
        <w:rPr>
          <w:b/>
          <w:color w:val="1A1A21"/>
          <w:spacing w:val="-4"/>
          <w:sz w:val="24"/>
        </w:rPr>
        <w:t xml:space="preserve"> </w:t>
      </w:r>
      <w:r>
        <w:rPr>
          <w:b/>
          <w:color w:val="1A1A21"/>
          <w:sz w:val="24"/>
        </w:rPr>
        <w:t>OF</w:t>
      </w:r>
      <w:r>
        <w:rPr>
          <w:b/>
          <w:color w:val="1A1A21"/>
          <w:spacing w:val="-14"/>
          <w:sz w:val="24"/>
        </w:rPr>
        <w:t xml:space="preserve"> </w:t>
      </w:r>
      <w:r>
        <w:rPr>
          <w:b/>
          <w:color w:val="1A1A21"/>
          <w:sz w:val="24"/>
        </w:rPr>
        <w:t>PARKER</w:t>
      </w:r>
      <w:r>
        <w:rPr>
          <w:b/>
          <w:color w:val="1A1A21"/>
          <w:spacing w:val="3"/>
          <w:sz w:val="24"/>
        </w:rPr>
        <w:t xml:space="preserve"> </w:t>
      </w:r>
      <w:r>
        <w:rPr>
          <w:b/>
          <w:color w:val="1A1A21"/>
          <w:sz w:val="24"/>
        </w:rPr>
        <w:t>CITY</w:t>
      </w:r>
      <w:r>
        <w:rPr>
          <w:b/>
          <w:color w:val="1A1A21"/>
          <w:spacing w:val="-5"/>
          <w:sz w:val="24"/>
        </w:rPr>
        <w:t xml:space="preserve"> </w:t>
      </w:r>
      <w:r>
        <w:rPr>
          <w:b/>
          <w:color w:val="1A1A21"/>
          <w:spacing w:val="-2"/>
          <w:sz w:val="24"/>
        </w:rPr>
        <w:t>COUNCIL</w:t>
      </w:r>
    </w:p>
    <w:p w14:paraId="57FC2E26" w14:textId="4468528D" w:rsidR="00C13C45" w:rsidRDefault="005E354C">
      <w:pPr>
        <w:spacing w:line="275" w:lineRule="exact"/>
        <w:ind w:left="2103" w:right="2041"/>
        <w:jc w:val="center"/>
        <w:rPr>
          <w:b/>
          <w:sz w:val="24"/>
        </w:rPr>
      </w:pPr>
      <w:r>
        <w:rPr>
          <w:b/>
          <w:color w:val="1A1A21"/>
          <w:sz w:val="24"/>
        </w:rPr>
        <w:t>September</w:t>
      </w:r>
      <w:r w:rsidR="002F2759">
        <w:rPr>
          <w:b/>
          <w:color w:val="1A1A21"/>
          <w:spacing w:val="-8"/>
          <w:sz w:val="24"/>
        </w:rPr>
        <w:t xml:space="preserve"> </w:t>
      </w:r>
      <w:r w:rsidR="002F2759">
        <w:rPr>
          <w:b/>
          <w:color w:val="1A1A21"/>
          <w:sz w:val="24"/>
        </w:rPr>
        <w:t>14,</w:t>
      </w:r>
      <w:r w:rsidR="002F2759">
        <w:rPr>
          <w:b/>
          <w:color w:val="1A1A21"/>
          <w:spacing w:val="-4"/>
          <w:sz w:val="24"/>
        </w:rPr>
        <w:t xml:space="preserve"> 2023</w:t>
      </w:r>
    </w:p>
    <w:p w14:paraId="211EA6E5" w14:textId="77777777" w:rsidR="00C13C45" w:rsidRDefault="002F2759">
      <w:pPr>
        <w:spacing w:before="2" w:line="275" w:lineRule="exact"/>
        <w:ind w:left="2103" w:right="2059"/>
        <w:jc w:val="center"/>
        <w:rPr>
          <w:b/>
          <w:sz w:val="24"/>
        </w:rPr>
      </w:pPr>
      <w:r>
        <w:rPr>
          <w:b/>
          <w:color w:val="1A1A21"/>
          <w:spacing w:val="-2"/>
          <w:sz w:val="24"/>
        </w:rPr>
        <w:t>IMMEDIATELY</w:t>
      </w:r>
      <w:r>
        <w:rPr>
          <w:b/>
          <w:color w:val="1A1A21"/>
          <w:spacing w:val="10"/>
          <w:sz w:val="24"/>
        </w:rPr>
        <w:t xml:space="preserve"> </w:t>
      </w:r>
      <w:r>
        <w:rPr>
          <w:b/>
          <w:color w:val="1A1A21"/>
          <w:spacing w:val="-2"/>
          <w:sz w:val="24"/>
        </w:rPr>
        <w:t>FOLLOWING</w:t>
      </w:r>
      <w:r>
        <w:rPr>
          <w:b/>
          <w:color w:val="1A1A21"/>
          <w:spacing w:val="17"/>
          <w:sz w:val="24"/>
        </w:rPr>
        <w:t xml:space="preserve"> </w:t>
      </w:r>
      <w:r>
        <w:rPr>
          <w:b/>
          <w:color w:val="1A1A21"/>
          <w:spacing w:val="-2"/>
          <w:sz w:val="24"/>
        </w:rPr>
        <w:t>THE</w:t>
      </w:r>
      <w:r>
        <w:rPr>
          <w:b/>
          <w:color w:val="1A1A21"/>
          <w:spacing w:val="-10"/>
          <w:sz w:val="24"/>
        </w:rPr>
        <w:t xml:space="preserve"> </w:t>
      </w:r>
      <w:r>
        <w:rPr>
          <w:b/>
          <w:color w:val="1A1A21"/>
          <w:spacing w:val="-2"/>
          <w:sz w:val="24"/>
        </w:rPr>
        <w:t>PUBLIC</w:t>
      </w:r>
      <w:r>
        <w:rPr>
          <w:b/>
          <w:color w:val="1A1A21"/>
          <w:spacing w:val="-3"/>
          <w:sz w:val="24"/>
        </w:rPr>
        <w:t xml:space="preserve"> </w:t>
      </w:r>
      <w:r>
        <w:rPr>
          <w:b/>
          <w:color w:val="1A1A21"/>
          <w:spacing w:val="-2"/>
          <w:sz w:val="24"/>
        </w:rPr>
        <w:t>HEARING</w:t>
      </w:r>
    </w:p>
    <w:p w14:paraId="0C530C4F" w14:textId="77777777" w:rsidR="00C13C45" w:rsidRDefault="002F2759">
      <w:pPr>
        <w:pStyle w:val="Heading1"/>
        <w:spacing w:line="242" w:lineRule="auto"/>
        <w:ind w:left="3972" w:right="3576" w:firstLine="664"/>
      </w:pPr>
      <w:r>
        <w:rPr>
          <w:color w:val="1A1A21"/>
        </w:rPr>
        <w:t xml:space="preserve">Located at </w:t>
      </w:r>
      <w:r>
        <w:rPr>
          <w:color w:val="1A1A21"/>
          <w:spacing w:val="-2"/>
        </w:rPr>
        <w:t>PARKER</w:t>
      </w:r>
      <w:r>
        <w:rPr>
          <w:color w:val="1A1A21"/>
          <w:spacing w:val="-12"/>
        </w:rPr>
        <w:t xml:space="preserve"> </w:t>
      </w:r>
      <w:r>
        <w:rPr>
          <w:color w:val="1A1A21"/>
          <w:spacing w:val="-2"/>
        </w:rPr>
        <w:t>CITY</w:t>
      </w:r>
      <w:r>
        <w:rPr>
          <w:color w:val="1A1A21"/>
          <w:spacing w:val="-13"/>
        </w:rPr>
        <w:t xml:space="preserve"> </w:t>
      </w:r>
      <w:r>
        <w:rPr>
          <w:color w:val="1A1A21"/>
          <w:spacing w:val="-2"/>
        </w:rPr>
        <w:t>HALL</w:t>
      </w:r>
    </w:p>
    <w:p w14:paraId="1FC39945" w14:textId="77777777" w:rsidR="00C13C45" w:rsidRDefault="00C13C45">
      <w:pPr>
        <w:pStyle w:val="BodyText"/>
        <w:spacing w:before="3"/>
        <w:rPr>
          <w:b/>
          <w:sz w:val="25"/>
        </w:rPr>
      </w:pPr>
    </w:p>
    <w:p w14:paraId="0F61BF9F" w14:textId="77777777" w:rsidR="00C13C45" w:rsidRDefault="408AA8C0" w:rsidP="408AA8C0">
      <w:pPr>
        <w:spacing w:line="266" w:lineRule="auto"/>
        <w:ind w:left="140" w:right="149" w:hanging="1"/>
        <w:rPr>
          <w:rFonts w:ascii="Arial"/>
          <w:sz w:val="18"/>
          <w:szCs w:val="18"/>
        </w:rPr>
      </w:pPr>
      <w:r w:rsidRPr="408AA8C0">
        <w:rPr>
          <w:rFonts w:ascii="Arial"/>
          <w:color w:val="1A1A21"/>
          <w:w w:val="110"/>
          <w:sz w:val="18"/>
          <w:szCs w:val="18"/>
        </w:rPr>
        <w:t>NOTE:</w:t>
      </w:r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AT</w:t>
      </w:r>
      <w:r w:rsidRPr="408AA8C0">
        <w:rPr>
          <w:rFonts w:ascii="Arial"/>
          <w:color w:val="1A1A21"/>
          <w:spacing w:val="34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EACH OF ITS REGULAR</w:t>
      </w:r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OR SPECIAL MEETINGS, THE</w:t>
      </w:r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CITY</w:t>
      </w:r>
      <w:r w:rsidRPr="408AA8C0">
        <w:rPr>
          <w:rFonts w:ascii="Arial"/>
          <w:color w:val="1A1A21"/>
          <w:spacing w:val="34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OF</w:t>
      </w:r>
      <w:r w:rsidRPr="408AA8C0">
        <w:rPr>
          <w:rFonts w:ascii="Arial"/>
          <w:color w:val="1A1A21"/>
          <w:spacing w:val="-8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PARKER COUNCIL</w:t>
      </w:r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ALSO SITS, AS EX</w:t>
      </w:r>
      <w:r w:rsidRPr="408AA8C0">
        <w:rPr>
          <w:rFonts w:ascii="Arial"/>
          <w:color w:val="1A1A21"/>
          <w:spacing w:val="33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OFFICIO, AS THE</w:t>
      </w:r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CITY OF</w:t>
      </w:r>
      <w:r w:rsidRPr="408AA8C0">
        <w:rPr>
          <w:rFonts w:ascii="Arial"/>
          <w:color w:val="1A1A21"/>
          <w:spacing w:val="-23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PARKER COMMUNITY REDEVELOPMENT</w:t>
      </w:r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AGENCY (CRA) AND MAY</w:t>
      </w:r>
      <w:r w:rsidRPr="408AA8C0">
        <w:rPr>
          <w:rFonts w:ascii="Arial"/>
          <w:color w:val="1A1A21"/>
          <w:spacing w:val="8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CONSIDER</w:t>
      </w:r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ITEMS</w:t>
      </w:r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AND</w:t>
      </w:r>
      <w:r w:rsidRPr="408AA8C0">
        <w:rPr>
          <w:rFonts w:ascii="Arial"/>
          <w:color w:val="1A1A21"/>
          <w:spacing w:val="-9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TAKE</w:t>
      </w:r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ACTION</w:t>
      </w:r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proofErr w:type="spellStart"/>
      <w:r w:rsidRPr="408AA8C0">
        <w:rPr>
          <w:rFonts w:ascii="Arial"/>
          <w:color w:val="1A1A21"/>
          <w:w w:val="110"/>
          <w:sz w:val="18"/>
          <w:szCs w:val="18"/>
        </w:rPr>
        <w:t>lN</w:t>
      </w:r>
      <w:proofErr w:type="spellEnd"/>
      <w:r w:rsidRPr="408AA8C0">
        <w:rPr>
          <w:rFonts w:ascii="Arial"/>
          <w:color w:val="1A1A21"/>
          <w:spacing w:val="40"/>
          <w:w w:val="110"/>
          <w:sz w:val="18"/>
          <w:szCs w:val="18"/>
        </w:rPr>
        <w:t xml:space="preserve"> </w:t>
      </w:r>
      <w:r w:rsidRPr="408AA8C0">
        <w:rPr>
          <w:rFonts w:ascii="Arial"/>
          <w:color w:val="1A1A21"/>
          <w:w w:val="110"/>
          <w:sz w:val="18"/>
          <w:szCs w:val="18"/>
        </w:rPr>
        <w:t>THAT CAPACITY.</w:t>
      </w:r>
    </w:p>
    <w:p w14:paraId="73D25AD9" w14:textId="7A7016A0" w:rsidR="408AA8C0" w:rsidRDefault="408AA8C0" w:rsidP="408AA8C0">
      <w:pPr>
        <w:spacing w:line="266" w:lineRule="auto"/>
        <w:ind w:left="140" w:right="149" w:hanging="1"/>
        <w:rPr>
          <w:rFonts w:ascii="Arial"/>
          <w:color w:val="1A1A21"/>
          <w:sz w:val="18"/>
          <w:szCs w:val="18"/>
        </w:rPr>
      </w:pPr>
    </w:p>
    <w:p w14:paraId="3AEA603B" w14:textId="23302DC5" w:rsidR="408AA8C0" w:rsidRDefault="408AA8C0" w:rsidP="408AA8C0">
      <w:pPr>
        <w:spacing w:line="266" w:lineRule="auto"/>
        <w:ind w:left="140" w:right="149" w:hanging="1"/>
        <w:rPr>
          <w:rFonts w:ascii="Arial"/>
          <w:color w:val="1A1A21"/>
          <w:sz w:val="18"/>
          <w:szCs w:val="18"/>
        </w:rPr>
      </w:pPr>
    </w:p>
    <w:p w14:paraId="729176FD" w14:textId="4FC47C50" w:rsidR="408AA8C0" w:rsidRDefault="408AA8C0" w:rsidP="408AA8C0">
      <w:pPr>
        <w:spacing w:line="266" w:lineRule="auto"/>
        <w:ind w:left="140" w:right="149" w:hanging="1"/>
        <w:rPr>
          <w:rFonts w:ascii="Arial"/>
          <w:color w:val="1A1A21"/>
          <w:sz w:val="18"/>
          <w:szCs w:val="18"/>
        </w:rPr>
      </w:pPr>
    </w:p>
    <w:p w14:paraId="0562CB0E" w14:textId="77777777" w:rsidR="00C13C45" w:rsidRDefault="00C13C45">
      <w:pPr>
        <w:pStyle w:val="BodyText"/>
        <w:rPr>
          <w:rFonts w:ascii="Arial"/>
          <w:sz w:val="16"/>
        </w:rPr>
      </w:pPr>
    </w:p>
    <w:p w14:paraId="704904EE" w14:textId="77777777" w:rsidR="00C13C45" w:rsidRPr="005E354C" w:rsidRDefault="408AA8C0">
      <w:pPr>
        <w:spacing w:before="90"/>
        <w:ind w:left="2099" w:right="2059"/>
        <w:jc w:val="center"/>
        <w:rPr>
          <w:b/>
          <w:bCs/>
          <w:sz w:val="24"/>
          <w:szCs w:val="24"/>
        </w:rPr>
      </w:pPr>
      <w:r w:rsidRPr="005E354C">
        <w:rPr>
          <w:b/>
          <w:bCs/>
          <w:color w:val="1A1A21"/>
          <w:spacing w:val="-2"/>
          <w:w w:val="105"/>
          <w:sz w:val="24"/>
          <w:szCs w:val="24"/>
        </w:rPr>
        <w:t>AGENDA</w:t>
      </w:r>
    </w:p>
    <w:p w14:paraId="5BCF95C1" w14:textId="073A1627" w:rsidR="408AA8C0" w:rsidRDefault="408AA8C0" w:rsidP="408AA8C0">
      <w:pPr>
        <w:spacing w:before="90"/>
        <w:ind w:left="2099" w:right="2059"/>
        <w:jc w:val="center"/>
        <w:rPr>
          <w:color w:val="1A1A21"/>
          <w:sz w:val="23"/>
          <w:szCs w:val="23"/>
        </w:rPr>
      </w:pPr>
    </w:p>
    <w:p w14:paraId="2A6A67A0" w14:textId="69A10221" w:rsidR="408AA8C0" w:rsidRDefault="408AA8C0" w:rsidP="408AA8C0">
      <w:pPr>
        <w:spacing w:before="90"/>
        <w:ind w:left="2099" w:right="2059"/>
        <w:jc w:val="center"/>
        <w:rPr>
          <w:color w:val="1A1A21"/>
          <w:sz w:val="23"/>
          <w:szCs w:val="23"/>
        </w:rPr>
      </w:pPr>
    </w:p>
    <w:p w14:paraId="683B8419" w14:textId="77777777" w:rsidR="00C13C45" w:rsidRDefault="002F2759">
      <w:pPr>
        <w:spacing w:before="10"/>
        <w:ind w:left="140"/>
        <w:rPr>
          <w:sz w:val="23"/>
        </w:rPr>
      </w:pPr>
      <w:r w:rsidRPr="005E354C">
        <w:rPr>
          <w:b/>
          <w:bCs/>
          <w:color w:val="1A1A21"/>
          <w:w w:val="110"/>
          <w:sz w:val="24"/>
          <w:szCs w:val="24"/>
        </w:rPr>
        <w:t>CALL</w:t>
      </w:r>
      <w:r w:rsidRPr="005E354C">
        <w:rPr>
          <w:b/>
          <w:bCs/>
          <w:color w:val="1A1A21"/>
          <w:spacing w:val="4"/>
          <w:w w:val="110"/>
          <w:sz w:val="24"/>
          <w:szCs w:val="24"/>
        </w:rPr>
        <w:t xml:space="preserve"> </w:t>
      </w:r>
      <w:r w:rsidRPr="005E354C">
        <w:rPr>
          <w:b/>
          <w:bCs/>
          <w:color w:val="1A1A21"/>
          <w:w w:val="110"/>
          <w:sz w:val="24"/>
          <w:szCs w:val="24"/>
        </w:rPr>
        <w:t>TO</w:t>
      </w:r>
      <w:r w:rsidRPr="005E354C">
        <w:rPr>
          <w:b/>
          <w:bCs/>
          <w:color w:val="1A1A21"/>
          <w:spacing w:val="5"/>
          <w:w w:val="110"/>
          <w:sz w:val="24"/>
          <w:szCs w:val="24"/>
        </w:rPr>
        <w:t xml:space="preserve"> </w:t>
      </w:r>
      <w:r w:rsidRPr="005E354C">
        <w:rPr>
          <w:b/>
          <w:bCs/>
          <w:color w:val="1A1A21"/>
          <w:w w:val="110"/>
          <w:sz w:val="24"/>
          <w:szCs w:val="24"/>
        </w:rPr>
        <w:t>ORDER</w:t>
      </w:r>
      <w:r>
        <w:rPr>
          <w:color w:val="1A1A21"/>
          <w:spacing w:val="-6"/>
          <w:w w:val="110"/>
          <w:sz w:val="23"/>
        </w:rPr>
        <w:t xml:space="preserve"> </w:t>
      </w:r>
      <w:r>
        <w:rPr>
          <w:color w:val="1A1A21"/>
          <w:w w:val="110"/>
          <w:sz w:val="23"/>
        </w:rPr>
        <w:t>-</w:t>
      </w:r>
      <w:r>
        <w:rPr>
          <w:color w:val="1A1A21"/>
          <w:spacing w:val="43"/>
          <w:w w:val="110"/>
          <w:sz w:val="23"/>
        </w:rPr>
        <w:t xml:space="preserve"> </w:t>
      </w:r>
      <w:r>
        <w:rPr>
          <w:color w:val="1A1A21"/>
          <w:w w:val="110"/>
          <w:sz w:val="23"/>
        </w:rPr>
        <w:t>Mayor</w:t>
      </w:r>
      <w:r>
        <w:rPr>
          <w:color w:val="1A1A21"/>
          <w:spacing w:val="5"/>
          <w:w w:val="110"/>
          <w:sz w:val="23"/>
        </w:rPr>
        <w:t xml:space="preserve"> </w:t>
      </w:r>
      <w:r>
        <w:rPr>
          <w:color w:val="1A1A21"/>
          <w:spacing w:val="-2"/>
          <w:w w:val="110"/>
          <w:sz w:val="23"/>
        </w:rPr>
        <w:t>Kelly</w:t>
      </w:r>
    </w:p>
    <w:p w14:paraId="34CE0A41" w14:textId="1B0FB303" w:rsidR="00C13C45" w:rsidRDefault="559B6BD8" w:rsidP="408AA8C0">
      <w:pPr>
        <w:pStyle w:val="BodyText"/>
        <w:rPr>
          <w:sz w:val="26"/>
          <w:szCs w:val="26"/>
        </w:rPr>
      </w:pPr>
      <w:r w:rsidRPr="408AA8C0">
        <w:rPr>
          <w:i/>
          <w:iCs/>
          <w:sz w:val="20"/>
          <w:szCs w:val="20"/>
        </w:rPr>
        <w:t xml:space="preserve">Mayor Kelly calls the meeting to </w:t>
      </w:r>
      <w:proofErr w:type="gramStart"/>
      <w:r w:rsidRPr="408AA8C0">
        <w:rPr>
          <w:i/>
          <w:iCs/>
          <w:sz w:val="20"/>
          <w:szCs w:val="20"/>
        </w:rPr>
        <w:t>order</w:t>
      </w:r>
      <w:proofErr w:type="gramEnd"/>
    </w:p>
    <w:p w14:paraId="62EBF3C5" w14:textId="77777777" w:rsidR="00C13C45" w:rsidRDefault="00C13C45">
      <w:pPr>
        <w:pStyle w:val="BodyText"/>
        <w:spacing w:before="4"/>
        <w:rPr>
          <w:sz w:val="23"/>
        </w:rPr>
      </w:pPr>
    </w:p>
    <w:p w14:paraId="22338929" w14:textId="77777777" w:rsidR="00C13C45" w:rsidRPr="005E354C" w:rsidRDefault="002F2759">
      <w:pPr>
        <w:ind w:left="140"/>
        <w:rPr>
          <w:b/>
          <w:bCs/>
          <w:sz w:val="24"/>
          <w:szCs w:val="24"/>
        </w:rPr>
      </w:pPr>
      <w:r w:rsidRPr="005E354C">
        <w:rPr>
          <w:b/>
          <w:bCs/>
          <w:color w:val="1A1A21"/>
          <w:w w:val="110"/>
          <w:sz w:val="24"/>
          <w:szCs w:val="24"/>
        </w:rPr>
        <w:t>ROLL</w:t>
      </w:r>
      <w:r w:rsidRPr="005E354C">
        <w:rPr>
          <w:b/>
          <w:bCs/>
          <w:color w:val="1A1A21"/>
          <w:spacing w:val="3"/>
          <w:w w:val="110"/>
          <w:sz w:val="24"/>
          <w:szCs w:val="24"/>
        </w:rPr>
        <w:t xml:space="preserve"> </w:t>
      </w:r>
      <w:r w:rsidRPr="005E354C">
        <w:rPr>
          <w:b/>
          <w:bCs/>
          <w:color w:val="1A1A21"/>
          <w:w w:val="110"/>
          <w:sz w:val="24"/>
          <w:szCs w:val="24"/>
        </w:rPr>
        <w:t>CALL</w:t>
      </w:r>
      <w:r w:rsidRPr="005E354C">
        <w:rPr>
          <w:b/>
          <w:bCs/>
          <w:color w:val="1A1A21"/>
          <w:spacing w:val="-5"/>
          <w:w w:val="110"/>
          <w:sz w:val="24"/>
          <w:szCs w:val="24"/>
        </w:rPr>
        <w:t xml:space="preserve"> </w:t>
      </w:r>
      <w:r w:rsidRPr="005E354C">
        <w:rPr>
          <w:b/>
          <w:bCs/>
          <w:color w:val="1A1A21"/>
          <w:w w:val="110"/>
          <w:sz w:val="24"/>
          <w:szCs w:val="24"/>
        </w:rPr>
        <w:t>-</w:t>
      </w:r>
      <w:r w:rsidRPr="005E354C">
        <w:rPr>
          <w:b/>
          <w:bCs/>
          <w:color w:val="1A1A21"/>
          <w:spacing w:val="44"/>
          <w:w w:val="110"/>
          <w:sz w:val="24"/>
          <w:szCs w:val="24"/>
        </w:rPr>
        <w:t xml:space="preserve"> </w:t>
      </w:r>
      <w:r w:rsidRPr="005E354C">
        <w:rPr>
          <w:b/>
          <w:bCs/>
          <w:color w:val="1A1A21"/>
          <w:w w:val="110"/>
          <w:sz w:val="24"/>
          <w:szCs w:val="24"/>
        </w:rPr>
        <w:t>City</w:t>
      </w:r>
      <w:r w:rsidRPr="005E354C">
        <w:rPr>
          <w:b/>
          <w:bCs/>
          <w:color w:val="1A1A21"/>
          <w:spacing w:val="2"/>
          <w:w w:val="110"/>
          <w:sz w:val="24"/>
          <w:szCs w:val="24"/>
        </w:rPr>
        <w:t xml:space="preserve"> </w:t>
      </w:r>
      <w:r w:rsidRPr="005E354C">
        <w:rPr>
          <w:b/>
          <w:bCs/>
          <w:color w:val="1A1A21"/>
          <w:spacing w:val="-2"/>
          <w:w w:val="110"/>
          <w:sz w:val="24"/>
          <w:szCs w:val="24"/>
        </w:rPr>
        <w:t>Clerk</w:t>
      </w:r>
    </w:p>
    <w:p w14:paraId="6D98A12B" w14:textId="49FD7276" w:rsidR="00C13C45" w:rsidRDefault="3EFDA53E" w:rsidP="408AA8C0">
      <w:pPr>
        <w:pStyle w:val="BodyText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 xml:space="preserve">City Clerk Rega calls </w:t>
      </w:r>
      <w:proofErr w:type="gramStart"/>
      <w:r w:rsidRPr="408AA8C0">
        <w:rPr>
          <w:i/>
          <w:iCs/>
          <w:sz w:val="20"/>
          <w:szCs w:val="20"/>
        </w:rPr>
        <w:t>roll</w:t>
      </w:r>
      <w:proofErr w:type="gramEnd"/>
      <w:r w:rsidRPr="408AA8C0">
        <w:rPr>
          <w:i/>
          <w:iCs/>
          <w:sz w:val="20"/>
          <w:szCs w:val="20"/>
        </w:rPr>
        <w:t xml:space="preserve"> and all members of the city council are present</w:t>
      </w:r>
    </w:p>
    <w:p w14:paraId="51B1094C" w14:textId="77777777" w:rsidR="005E354C" w:rsidRDefault="005E354C" w:rsidP="408AA8C0">
      <w:pPr>
        <w:pStyle w:val="BodyText"/>
        <w:rPr>
          <w:i/>
          <w:iCs/>
          <w:sz w:val="20"/>
          <w:szCs w:val="20"/>
        </w:rPr>
      </w:pPr>
    </w:p>
    <w:p w14:paraId="1BC75A22" w14:textId="77777777" w:rsidR="005E354C" w:rsidRDefault="005E354C" w:rsidP="408AA8C0">
      <w:pPr>
        <w:pStyle w:val="BodyText"/>
        <w:rPr>
          <w:i/>
          <w:iCs/>
          <w:sz w:val="20"/>
          <w:szCs w:val="20"/>
        </w:rPr>
      </w:pPr>
    </w:p>
    <w:p w14:paraId="374CE4BB" w14:textId="1E9D9DF7" w:rsidR="005E354C" w:rsidRDefault="005E354C" w:rsidP="408AA8C0">
      <w:pPr>
        <w:pStyle w:val="BodyText"/>
        <w:rPr>
          <w:b/>
          <w:bCs/>
          <w:color w:val="1A1A21"/>
          <w:w w:val="110"/>
          <w:sz w:val="24"/>
          <w:szCs w:val="24"/>
        </w:rPr>
      </w:pPr>
      <w:r>
        <w:rPr>
          <w:b/>
          <w:bCs/>
          <w:color w:val="1A1A21"/>
          <w:w w:val="110"/>
          <w:sz w:val="24"/>
          <w:szCs w:val="24"/>
        </w:rPr>
        <w:t xml:space="preserve">INVOCATION/PLEDGE OF ALLEGIANCE – done prior to the regular </w:t>
      </w:r>
      <w:proofErr w:type="gramStart"/>
      <w:r>
        <w:rPr>
          <w:b/>
          <w:bCs/>
          <w:color w:val="1A1A21"/>
          <w:w w:val="110"/>
          <w:sz w:val="24"/>
          <w:szCs w:val="24"/>
        </w:rPr>
        <w:t>meeting</w:t>
      </w:r>
      <w:proofErr w:type="gramEnd"/>
      <w:r>
        <w:rPr>
          <w:b/>
          <w:bCs/>
          <w:color w:val="1A1A21"/>
          <w:w w:val="110"/>
          <w:sz w:val="24"/>
          <w:szCs w:val="24"/>
        </w:rPr>
        <w:t xml:space="preserve"> </w:t>
      </w:r>
    </w:p>
    <w:p w14:paraId="6BD42AED" w14:textId="77777777" w:rsidR="005E354C" w:rsidRDefault="005E354C" w:rsidP="408AA8C0">
      <w:pPr>
        <w:pStyle w:val="BodyText"/>
        <w:rPr>
          <w:b/>
          <w:bCs/>
          <w:color w:val="1A1A21"/>
          <w:w w:val="110"/>
          <w:sz w:val="24"/>
          <w:szCs w:val="24"/>
        </w:rPr>
      </w:pPr>
    </w:p>
    <w:p w14:paraId="4EE20C95" w14:textId="77777777" w:rsidR="005E354C" w:rsidRDefault="005E354C" w:rsidP="408AA8C0">
      <w:pPr>
        <w:pStyle w:val="BodyText"/>
        <w:rPr>
          <w:b/>
          <w:bCs/>
          <w:color w:val="1A1A21"/>
          <w:w w:val="110"/>
          <w:sz w:val="24"/>
          <w:szCs w:val="24"/>
        </w:rPr>
      </w:pPr>
    </w:p>
    <w:p w14:paraId="776BD057" w14:textId="77777777" w:rsidR="005E354C" w:rsidRDefault="005E354C" w:rsidP="408AA8C0">
      <w:pPr>
        <w:pStyle w:val="BodyText"/>
        <w:rPr>
          <w:i/>
          <w:iCs/>
          <w:sz w:val="20"/>
          <w:szCs w:val="20"/>
        </w:rPr>
      </w:pPr>
    </w:p>
    <w:p w14:paraId="016B0E3F" w14:textId="50A15EF8" w:rsidR="408AA8C0" w:rsidRDefault="408AA8C0" w:rsidP="408AA8C0">
      <w:pPr>
        <w:pStyle w:val="BodyText"/>
        <w:rPr>
          <w:i/>
          <w:iCs/>
          <w:sz w:val="20"/>
          <w:szCs w:val="20"/>
        </w:rPr>
      </w:pPr>
    </w:p>
    <w:p w14:paraId="03CBF2DA" w14:textId="59C777B5" w:rsidR="00C13C45" w:rsidRDefault="408AA8C0" w:rsidP="408AA8C0">
      <w:pPr>
        <w:pStyle w:val="Heading1"/>
        <w:spacing w:line="480" w:lineRule="auto"/>
        <w:ind w:left="0" w:right="3576"/>
      </w:pPr>
      <w:r>
        <w:rPr>
          <w:color w:val="1A1A21"/>
        </w:rPr>
        <w:t>ITEMS</w:t>
      </w:r>
      <w:r>
        <w:rPr>
          <w:color w:val="1A1A21"/>
          <w:spacing w:val="-13"/>
        </w:rPr>
        <w:t xml:space="preserve"> </w:t>
      </w:r>
      <w:r>
        <w:rPr>
          <w:color w:val="1A1A21"/>
        </w:rPr>
        <w:t>FROM</w:t>
      </w:r>
      <w:r>
        <w:rPr>
          <w:color w:val="1A1A21"/>
          <w:spacing w:val="-15"/>
        </w:rPr>
        <w:t xml:space="preserve"> </w:t>
      </w:r>
      <w:r>
        <w:rPr>
          <w:color w:val="1A1A21"/>
        </w:rPr>
        <w:t>THE</w:t>
      </w:r>
      <w:r>
        <w:rPr>
          <w:color w:val="1A1A21"/>
          <w:spacing w:val="-15"/>
        </w:rPr>
        <w:t xml:space="preserve"> </w:t>
      </w:r>
      <w:r>
        <w:rPr>
          <w:color w:val="1A1A21"/>
        </w:rPr>
        <w:t>AUDIENCE:</w:t>
      </w:r>
      <w:r>
        <w:rPr>
          <w:color w:val="1A1A21"/>
          <w:spacing w:val="-2"/>
        </w:rPr>
        <w:t xml:space="preserve"> </w:t>
      </w:r>
      <w:r>
        <w:rPr>
          <w:color w:val="1A1A21"/>
        </w:rPr>
        <w:t>(non-agenda</w:t>
      </w:r>
      <w:r>
        <w:rPr>
          <w:color w:val="1A1A21"/>
          <w:spacing w:val="-6"/>
        </w:rPr>
        <w:t xml:space="preserve"> </w:t>
      </w:r>
      <w:r>
        <w:rPr>
          <w:color w:val="1A1A21"/>
        </w:rPr>
        <w:t>items)</w:t>
      </w:r>
    </w:p>
    <w:p w14:paraId="07562ED5" w14:textId="19788C02" w:rsidR="00C13C45" w:rsidRDefault="4A456BFE" w:rsidP="005E354C">
      <w:pPr>
        <w:pStyle w:val="Heading1"/>
        <w:spacing w:line="480" w:lineRule="auto"/>
        <w:ind w:left="0" w:right="3576" w:firstLine="720"/>
        <w:rPr>
          <w:b w:val="0"/>
          <w:bCs w:val="0"/>
          <w:i/>
          <w:iCs/>
          <w:color w:val="1A1A21"/>
          <w:sz w:val="20"/>
          <w:szCs w:val="20"/>
        </w:rPr>
      </w:pPr>
      <w:r w:rsidRPr="408AA8C0">
        <w:rPr>
          <w:b w:val="0"/>
          <w:bCs w:val="0"/>
          <w:i/>
          <w:iCs/>
          <w:color w:val="1A1A21"/>
          <w:sz w:val="20"/>
          <w:szCs w:val="20"/>
        </w:rPr>
        <w:t>Pat Fousek 1344 Stratford</w:t>
      </w:r>
    </w:p>
    <w:p w14:paraId="777FD121" w14:textId="0AE1A6CA" w:rsidR="00C13C45" w:rsidRDefault="7AEC54D2" w:rsidP="408AA8C0">
      <w:pPr>
        <w:pStyle w:val="Heading1"/>
        <w:spacing w:line="480" w:lineRule="auto"/>
        <w:ind w:left="0" w:right="3576"/>
        <w:rPr>
          <w:b w:val="0"/>
          <w:bCs w:val="0"/>
          <w:i/>
          <w:iCs/>
          <w:color w:val="1A1A21"/>
          <w:sz w:val="20"/>
          <w:szCs w:val="20"/>
        </w:rPr>
      </w:pPr>
      <w:r w:rsidRPr="408AA8C0">
        <w:rPr>
          <w:b w:val="0"/>
          <w:bCs w:val="0"/>
          <w:i/>
          <w:iCs/>
          <w:color w:val="1A1A21"/>
          <w:sz w:val="20"/>
          <w:szCs w:val="20"/>
        </w:rPr>
        <w:t>Ms. Fousek questioned the budget placement on the website.</w:t>
      </w:r>
    </w:p>
    <w:p w14:paraId="26021194" w14:textId="48386551" w:rsidR="00C13C45" w:rsidRDefault="65E42B11" w:rsidP="005E354C">
      <w:pPr>
        <w:pStyle w:val="Heading1"/>
        <w:spacing w:line="480" w:lineRule="auto"/>
        <w:ind w:left="0" w:right="3576" w:firstLine="720"/>
        <w:rPr>
          <w:b w:val="0"/>
          <w:bCs w:val="0"/>
          <w:i/>
          <w:iCs/>
          <w:color w:val="1A1A21"/>
          <w:sz w:val="20"/>
          <w:szCs w:val="20"/>
        </w:rPr>
      </w:pPr>
      <w:r w:rsidRPr="408AA8C0">
        <w:rPr>
          <w:b w:val="0"/>
          <w:bCs w:val="0"/>
          <w:i/>
          <w:iCs/>
          <w:color w:val="1A1A21"/>
          <w:sz w:val="20"/>
          <w:szCs w:val="20"/>
        </w:rPr>
        <w:t xml:space="preserve">Jami Hinrichs 4612 </w:t>
      </w:r>
      <w:r w:rsidR="135EE541" w:rsidRPr="408AA8C0">
        <w:rPr>
          <w:b w:val="0"/>
          <w:bCs w:val="0"/>
          <w:i/>
          <w:iCs/>
          <w:color w:val="1A1A21"/>
          <w:sz w:val="20"/>
          <w:szCs w:val="20"/>
        </w:rPr>
        <w:t>S</w:t>
      </w:r>
      <w:r w:rsidRPr="408AA8C0">
        <w:rPr>
          <w:b w:val="0"/>
          <w:bCs w:val="0"/>
          <w:i/>
          <w:iCs/>
          <w:color w:val="1A1A21"/>
          <w:sz w:val="20"/>
          <w:szCs w:val="20"/>
        </w:rPr>
        <w:t xml:space="preserve">unset </w:t>
      </w:r>
      <w:r w:rsidR="5CEBEC2A" w:rsidRPr="408AA8C0">
        <w:rPr>
          <w:b w:val="0"/>
          <w:bCs w:val="0"/>
          <w:i/>
          <w:iCs/>
          <w:color w:val="1A1A21"/>
          <w:sz w:val="20"/>
          <w:szCs w:val="20"/>
        </w:rPr>
        <w:t>Drive</w:t>
      </w:r>
    </w:p>
    <w:p w14:paraId="58C29CDA" w14:textId="5AFCD855" w:rsidR="00C13C45" w:rsidRDefault="5CEBEC2A" w:rsidP="408AA8C0">
      <w:pPr>
        <w:pStyle w:val="Heading1"/>
        <w:spacing w:line="480" w:lineRule="auto"/>
        <w:ind w:left="0" w:right="3576"/>
        <w:rPr>
          <w:b w:val="0"/>
          <w:bCs w:val="0"/>
          <w:i/>
          <w:iCs/>
          <w:color w:val="1A1A21"/>
          <w:sz w:val="20"/>
          <w:szCs w:val="20"/>
        </w:rPr>
      </w:pPr>
      <w:r w:rsidRPr="408AA8C0">
        <w:rPr>
          <w:b w:val="0"/>
          <w:bCs w:val="0"/>
          <w:i/>
          <w:iCs/>
          <w:color w:val="1A1A21"/>
          <w:sz w:val="20"/>
          <w:szCs w:val="20"/>
        </w:rPr>
        <w:t>Ms. Hinrichs asked about the CRA fund and how it is that we suddenly have money for the CRA fund when we haven’t had money for years.</w:t>
      </w:r>
    </w:p>
    <w:p w14:paraId="62D237F4" w14:textId="11BB3161" w:rsidR="00C13C45" w:rsidRDefault="4C97B54F" w:rsidP="005E354C">
      <w:pPr>
        <w:pStyle w:val="Heading1"/>
        <w:spacing w:line="480" w:lineRule="auto"/>
        <w:ind w:left="0" w:right="3576" w:firstLine="720"/>
        <w:rPr>
          <w:b w:val="0"/>
          <w:bCs w:val="0"/>
          <w:i/>
          <w:iCs/>
          <w:color w:val="1A1A21"/>
          <w:sz w:val="20"/>
          <w:szCs w:val="20"/>
        </w:rPr>
      </w:pPr>
      <w:r w:rsidRPr="408AA8C0">
        <w:rPr>
          <w:b w:val="0"/>
          <w:bCs w:val="0"/>
          <w:i/>
          <w:iCs/>
          <w:color w:val="1A1A21"/>
          <w:sz w:val="20"/>
          <w:szCs w:val="20"/>
        </w:rPr>
        <w:t>Jeanette Howard 1123 E Park Street</w:t>
      </w:r>
    </w:p>
    <w:p w14:paraId="6B8ADB48" w14:textId="5EBDA9FE" w:rsidR="00C13C45" w:rsidRDefault="5F474659" w:rsidP="408AA8C0">
      <w:pPr>
        <w:pStyle w:val="Heading1"/>
        <w:spacing w:line="480" w:lineRule="auto"/>
        <w:ind w:left="0" w:right="3576"/>
        <w:rPr>
          <w:b w:val="0"/>
          <w:bCs w:val="0"/>
          <w:i/>
          <w:iCs/>
          <w:color w:val="1A1A21"/>
          <w:sz w:val="20"/>
          <w:szCs w:val="20"/>
        </w:rPr>
      </w:pPr>
      <w:r w:rsidRPr="408AA8C0">
        <w:rPr>
          <w:b w:val="0"/>
          <w:bCs w:val="0"/>
          <w:i/>
          <w:iCs/>
          <w:color w:val="1A1A21"/>
          <w:sz w:val="20"/>
          <w:szCs w:val="20"/>
        </w:rPr>
        <w:t xml:space="preserve">Ms. Howard inquired as to </w:t>
      </w:r>
      <w:r w:rsidR="4FC3E3F4" w:rsidRPr="408AA8C0">
        <w:rPr>
          <w:b w:val="0"/>
          <w:bCs w:val="0"/>
          <w:i/>
          <w:iCs/>
          <w:color w:val="1A1A21"/>
          <w:sz w:val="20"/>
          <w:szCs w:val="20"/>
        </w:rPr>
        <w:t>whether</w:t>
      </w:r>
      <w:r w:rsidRPr="408AA8C0">
        <w:rPr>
          <w:b w:val="0"/>
          <w:bCs w:val="0"/>
          <w:i/>
          <w:iCs/>
          <w:color w:val="1A1A21"/>
          <w:sz w:val="20"/>
          <w:szCs w:val="20"/>
        </w:rPr>
        <w:t xml:space="preserve"> the ad valorem had anything to do with receiving CRA money.</w:t>
      </w:r>
    </w:p>
    <w:p w14:paraId="2C660D6D" w14:textId="77777777" w:rsidR="00C13C45" w:rsidRDefault="408AA8C0">
      <w:pPr>
        <w:pStyle w:val="Heading1"/>
        <w:spacing w:before="91" w:line="480" w:lineRule="auto"/>
        <w:ind w:left="134" w:right="3576" w:hanging="1"/>
      </w:pPr>
      <w:r>
        <w:rPr>
          <w:color w:val="1A1A21"/>
        </w:rPr>
        <w:t xml:space="preserve"> REGULAR AGENDA</w:t>
      </w:r>
    </w:p>
    <w:p w14:paraId="0A4650EB" w14:textId="77777777" w:rsidR="00C13C45" w:rsidRDefault="408AA8C0" w:rsidP="408AA8C0">
      <w:pPr>
        <w:pStyle w:val="ListParagraph"/>
        <w:numPr>
          <w:ilvl w:val="0"/>
          <w:numId w:val="1"/>
        </w:numPr>
        <w:tabs>
          <w:tab w:val="left" w:pos="854"/>
        </w:tabs>
        <w:spacing w:before="2"/>
        <w:ind w:left="854" w:hanging="356"/>
        <w:rPr>
          <w:b/>
          <w:bCs/>
          <w:sz w:val="24"/>
          <w:szCs w:val="24"/>
        </w:rPr>
      </w:pPr>
      <w:r w:rsidRPr="408AA8C0">
        <w:rPr>
          <w:b/>
          <w:bCs/>
          <w:color w:val="1A1A21"/>
          <w:sz w:val="24"/>
          <w:szCs w:val="24"/>
        </w:rPr>
        <w:t>Opening</w:t>
      </w:r>
      <w:r w:rsidRPr="408AA8C0">
        <w:rPr>
          <w:b/>
          <w:bCs/>
          <w:color w:val="1A1A21"/>
          <w:spacing w:val="-7"/>
          <w:sz w:val="24"/>
          <w:szCs w:val="24"/>
        </w:rPr>
        <w:t xml:space="preserve"> </w:t>
      </w:r>
      <w:r w:rsidRPr="408AA8C0">
        <w:rPr>
          <w:b/>
          <w:bCs/>
          <w:color w:val="1A1A21"/>
          <w:sz w:val="24"/>
          <w:szCs w:val="24"/>
        </w:rPr>
        <w:t>bid</w:t>
      </w:r>
      <w:r w:rsidRPr="408AA8C0">
        <w:rPr>
          <w:b/>
          <w:bCs/>
          <w:color w:val="1A1A21"/>
          <w:spacing w:val="-4"/>
          <w:sz w:val="24"/>
          <w:szCs w:val="24"/>
        </w:rPr>
        <w:t xml:space="preserve"> </w:t>
      </w:r>
      <w:r w:rsidRPr="408AA8C0">
        <w:rPr>
          <w:b/>
          <w:bCs/>
          <w:color w:val="1A1A21"/>
          <w:sz w:val="24"/>
          <w:szCs w:val="24"/>
        </w:rPr>
        <w:t>for</w:t>
      </w:r>
      <w:r w:rsidRPr="408AA8C0">
        <w:rPr>
          <w:b/>
          <w:bCs/>
          <w:color w:val="1A1A21"/>
          <w:spacing w:val="-15"/>
          <w:sz w:val="24"/>
          <w:szCs w:val="24"/>
        </w:rPr>
        <w:t xml:space="preserve"> </w:t>
      </w:r>
      <w:r w:rsidRPr="408AA8C0">
        <w:rPr>
          <w:b/>
          <w:bCs/>
          <w:color w:val="1A1A21"/>
          <w:sz w:val="24"/>
          <w:szCs w:val="24"/>
        </w:rPr>
        <w:t>water</w:t>
      </w:r>
      <w:r w:rsidRPr="408AA8C0">
        <w:rPr>
          <w:b/>
          <w:bCs/>
          <w:color w:val="1A1A21"/>
          <w:spacing w:val="-13"/>
          <w:sz w:val="24"/>
          <w:szCs w:val="24"/>
        </w:rPr>
        <w:t xml:space="preserve"> </w:t>
      </w:r>
      <w:r w:rsidRPr="408AA8C0">
        <w:rPr>
          <w:b/>
          <w:bCs/>
          <w:color w:val="1A1A21"/>
          <w:sz w:val="24"/>
          <w:szCs w:val="24"/>
        </w:rPr>
        <w:t>system</w:t>
      </w:r>
      <w:r w:rsidRPr="408AA8C0">
        <w:rPr>
          <w:b/>
          <w:bCs/>
          <w:color w:val="1A1A21"/>
          <w:spacing w:val="3"/>
          <w:sz w:val="24"/>
          <w:szCs w:val="24"/>
        </w:rPr>
        <w:t xml:space="preserve"> </w:t>
      </w:r>
      <w:r w:rsidRPr="408AA8C0">
        <w:rPr>
          <w:b/>
          <w:bCs/>
          <w:color w:val="1A1A21"/>
          <w:sz w:val="24"/>
          <w:szCs w:val="24"/>
        </w:rPr>
        <w:t>improvements</w:t>
      </w:r>
      <w:r w:rsidRPr="408AA8C0">
        <w:rPr>
          <w:b/>
          <w:bCs/>
          <w:color w:val="1A1A21"/>
          <w:spacing w:val="-1"/>
          <w:sz w:val="24"/>
          <w:szCs w:val="24"/>
        </w:rPr>
        <w:t xml:space="preserve"> </w:t>
      </w:r>
      <w:r w:rsidRPr="408AA8C0">
        <w:rPr>
          <w:color w:val="1A1A21"/>
          <w:sz w:val="24"/>
          <w:szCs w:val="24"/>
        </w:rPr>
        <w:t>-</w:t>
      </w:r>
      <w:r w:rsidRPr="408AA8C0">
        <w:rPr>
          <w:color w:val="1A1A21"/>
          <w:spacing w:val="32"/>
          <w:sz w:val="24"/>
          <w:szCs w:val="24"/>
        </w:rPr>
        <w:t xml:space="preserve"> </w:t>
      </w:r>
      <w:r w:rsidRPr="408AA8C0">
        <w:rPr>
          <w:b/>
          <w:bCs/>
          <w:color w:val="1A1A21"/>
          <w:sz w:val="24"/>
          <w:szCs w:val="24"/>
        </w:rPr>
        <w:t>Anchor</w:t>
      </w:r>
      <w:r w:rsidRPr="408AA8C0">
        <w:rPr>
          <w:b/>
          <w:bCs/>
          <w:color w:val="1A1A21"/>
          <w:spacing w:val="-4"/>
          <w:sz w:val="24"/>
          <w:szCs w:val="24"/>
        </w:rPr>
        <w:t xml:space="preserve"> </w:t>
      </w:r>
      <w:r w:rsidRPr="408AA8C0">
        <w:rPr>
          <w:b/>
          <w:bCs/>
          <w:color w:val="1A1A21"/>
          <w:spacing w:val="-2"/>
          <w:sz w:val="24"/>
          <w:szCs w:val="24"/>
        </w:rPr>
        <w:t>Engineering</w:t>
      </w:r>
    </w:p>
    <w:p w14:paraId="07DF1C09" w14:textId="4E34F10C" w:rsidR="408AA8C0" w:rsidRDefault="408AA8C0" w:rsidP="408AA8C0">
      <w:pPr>
        <w:tabs>
          <w:tab w:val="left" w:pos="854"/>
        </w:tabs>
        <w:spacing w:before="2"/>
        <w:rPr>
          <w:b/>
          <w:bCs/>
          <w:sz w:val="24"/>
          <w:szCs w:val="24"/>
        </w:rPr>
      </w:pPr>
    </w:p>
    <w:p w14:paraId="480E7CDC" w14:textId="5492CD4F" w:rsidR="3D0D85CB" w:rsidRDefault="3D0D85CB" w:rsidP="408AA8C0">
      <w:pPr>
        <w:tabs>
          <w:tab w:val="left" w:pos="854"/>
        </w:tabs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>Mr. Summerlin presented the bids for the SRF water project.</w:t>
      </w:r>
    </w:p>
    <w:p w14:paraId="39A1E18F" w14:textId="67C22083" w:rsidR="408AA8C0" w:rsidRDefault="408AA8C0" w:rsidP="408AA8C0">
      <w:pPr>
        <w:tabs>
          <w:tab w:val="left" w:pos="854"/>
        </w:tabs>
        <w:rPr>
          <w:i/>
          <w:iCs/>
          <w:sz w:val="20"/>
          <w:szCs w:val="20"/>
        </w:rPr>
      </w:pPr>
    </w:p>
    <w:p w14:paraId="33DA85BB" w14:textId="3E149FD1" w:rsidR="1D52F330" w:rsidRDefault="1D52F330" w:rsidP="408AA8C0">
      <w:pPr>
        <w:tabs>
          <w:tab w:val="left" w:pos="854"/>
        </w:tabs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>Mr. Sloan asked for clarification as to the process.</w:t>
      </w:r>
    </w:p>
    <w:p w14:paraId="74944A73" w14:textId="460624C4" w:rsidR="408AA8C0" w:rsidRDefault="408AA8C0" w:rsidP="408AA8C0">
      <w:pPr>
        <w:tabs>
          <w:tab w:val="left" w:pos="854"/>
        </w:tabs>
        <w:spacing w:before="2"/>
        <w:ind w:left="720"/>
        <w:rPr>
          <w:i/>
          <w:iCs/>
          <w:sz w:val="20"/>
          <w:szCs w:val="20"/>
        </w:rPr>
      </w:pPr>
    </w:p>
    <w:p w14:paraId="3658C4D5" w14:textId="7F971846" w:rsidR="6902D9F2" w:rsidRDefault="6902D9F2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 xml:space="preserve">The first bid is </w:t>
      </w:r>
      <w:r w:rsidR="3457CD8A" w:rsidRPr="408AA8C0">
        <w:rPr>
          <w:i/>
          <w:iCs/>
          <w:sz w:val="20"/>
          <w:szCs w:val="20"/>
        </w:rPr>
        <w:t xml:space="preserve">from </w:t>
      </w:r>
      <w:r w:rsidRPr="408AA8C0">
        <w:rPr>
          <w:i/>
          <w:iCs/>
          <w:sz w:val="20"/>
          <w:szCs w:val="20"/>
        </w:rPr>
        <w:t>CBC Construction</w:t>
      </w:r>
    </w:p>
    <w:p w14:paraId="7F161AF6" w14:textId="6900F4C9" w:rsidR="408AA8C0" w:rsidRDefault="408AA8C0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</w:p>
    <w:p w14:paraId="6F03AF1B" w14:textId="7FE91482" w:rsidR="2A82150C" w:rsidRDefault="2A82150C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 xml:space="preserve">                   Bid is 6,436,635.00</w:t>
      </w:r>
      <w:r w:rsidR="25D784F4" w:rsidRPr="408AA8C0">
        <w:rPr>
          <w:i/>
          <w:iCs/>
          <w:sz w:val="20"/>
          <w:szCs w:val="20"/>
        </w:rPr>
        <w:t xml:space="preserve">          Bid alternate is </w:t>
      </w:r>
      <w:proofErr w:type="gramStart"/>
      <w:r w:rsidR="25D784F4" w:rsidRPr="408AA8C0">
        <w:rPr>
          <w:i/>
          <w:iCs/>
          <w:sz w:val="20"/>
          <w:szCs w:val="20"/>
        </w:rPr>
        <w:t>32,988.00</w:t>
      </w:r>
      <w:proofErr w:type="gramEnd"/>
    </w:p>
    <w:p w14:paraId="043DB9B4" w14:textId="2CA1EB57" w:rsidR="408AA8C0" w:rsidRDefault="408AA8C0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</w:p>
    <w:p w14:paraId="45661CC3" w14:textId="64824D37" w:rsidR="408AA8C0" w:rsidRDefault="408AA8C0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</w:p>
    <w:p w14:paraId="7C5A7A86" w14:textId="4750E260" w:rsidR="3858C700" w:rsidRDefault="3858C700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 xml:space="preserve">The </w:t>
      </w:r>
      <w:r w:rsidR="2ADD46E3" w:rsidRPr="408AA8C0">
        <w:rPr>
          <w:i/>
          <w:iCs/>
          <w:sz w:val="20"/>
          <w:szCs w:val="20"/>
        </w:rPr>
        <w:t>second bid</w:t>
      </w:r>
      <w:r w:rsidRPr="408AA8C0">
        <w:rPr>
          <w:i/>
          <w:iCs/>
          <w:sz w:val="20"/>
          <w:szCs w:val="20"/>
        </w:rPr>
        <w:t xml:space="preserve"> is from Mainline Construction</w:t>
      </w:r>
    </w:p>
    <w:p w14:paraId="79ED33D5" w14:textId="3F8AA5A1" w:rsidR="408AA8C0" w:rsidRDefault="408AA8C0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</w:p>
    <w:p w14:paraId="702AB0AE" w14:textId="19D70FED" w:rsidR="13AA4023" w:rsidRDefault="13AA4023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 xml:space="preserve">Bid is   </w:t>
      </w:r>
      <w:r w:rsidR="71C4772B" w:rsidRPr="408AA8C0">
        <w:rPr>
          <w:i/>
          <w:iCs/>
          <w:sz w:val="20"/>
          <w:szCs w:val="20"/>
        </w:rPr>
        <w:t>7</w:t>
      </w:r>
      <w:r w:rsidR="782B0D8F" w:rsidRPr="408AA8C0">
        <w:rPr>
          <w:i/>
          <w:iCs/>
          <w:sz w:val="20"/>
          <w:szCs w:val="20"/>
        </w:rPr>
        <w:t>,</w:t>
      </w:r>
      <w:r w:rsidR="71C4772B" w:rsidRPr="408AA8C0">
        <w:rPr>
          <w:i/>
          <w:iCs/>
          <w:sz w:val="20"/>
          <w:szCs w:val="20"/>
        </w:rPr>
        <w:t>998</w:t>
      </w:r>
      <w:r w:rsidR="5BB30507" w:rsidRPr="408AA8C0">
        <w:rPr>
          <w:i/>
          <w:iCs/>
          <w:sz w:val="20"/>
          <w:szCs w:val="20"/>
        </w:rPr>
        <w:t>,</w:t>
      </w:r>
      <w:r w:rsidR="71C4772B" w:rsidRPr="408AA8C0">
        <w:rPr>
          <w:i/>
          <w:iCs/>
          <w:sz w:val="20"/>
          <w:szCs w:val="20"/>
        </w:rPr>
        <w:t>673</w:t>
      </w:r>
      <w:r w:rsidR="3DBB8C0B" w:rsidRPr="408AA8C0">
        <w:rPr>
          <w:i/>
          <w:iCs/>
          <w:sz w:val="20"/>
          <w:szCs w:val="20"/>
        </w:rPr>
        <w:t>.</w:t>
      </w:r>
      <w:r w:rsidR="71C4772B" w:rsidRPr="408AA8C0">
        <w:rPr>
          <w:i/>
          <w:iCs/>
          <w:sz w:val="20"/>
          <w:szCs w:val="20"/>
        </w:rPr>
        <w:t>25</w:t>
      </w:r>
      <w:r w:rsidRPr="408AA8C0">
        <w:rPr>
          <w:i/>
          <w:iCs/>
          <w:sz w:val="20"/>
          <w:szCs w:val="20"/>
        </w:rPr>
        <w:t xml:space="preserve">                                Bid alternate is </w:t>
      </w:r>
      <w:proofErr w:type="gramStart"/>
      <w:r w:rsidR="30B72805" w:rsidRPr="408AA8C0">
        <w:rPr>
          <w:i/>
          <w:iCs/>
          <w:sz w:val="20"/>
          <w:szCs w:val="20"/>
        </w:rPr>
        <w:t>44</w:t>
      </w:r>
      <w:r w:rsidR="0C2F6769" w:rsidRPr="408AA8C0">
        <w:rPr>
          <w:i/>
          <w:iCs/>
          <w:sz w:val="20"/>
          <w:szCs w:val="20"/>
        </w:rPr>
        <w:t>,</w:t>
      </w:r>
      <w:r w:rsidR="30B72805" w:rsidRPr="408AA8C0">
        <w:rPr>
          <w:i/>
          <w:iCs/>
          <w:sz w:val="20"/>
          <w:szCs w:val="20"/>
        </w:rPr>
        <w:t>750.00</w:t>
      </w:r>
      <w:proofErr w:type="gramEnd"/>
    </w:p>
    <w:p w14:paraId="633733D2" w14:textId="3CCA42AA" w:rsidR="408AA8C0" w:rsidRDefault="408AA8C0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</w:p>
    <w:p w14:paraId="5C102CD9" w14:textId="5C939D1C" w:rsidR="408AA8C0" w:rsidRDefault="408AA8C0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</w:p>
    <w:p w14:paraId="44071EA0" w14:textId="13CD2F87" w:rsidR="54515183" w:rsidRDefault="54515183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>The third bid is from M</w:t>
      </w:r>
      <w:r w:rsidR="66BE7952" w:rsidRPr="408AA8C0">
        <w:rPr>
          <w:i/>
          <w:iCs/>
          <w:sz w:val="20"/>
          <w:szCs w:val="20"/>
        </w:rPr>
        <w:t>arshall Bothers</w:t>
      </w:r>
    </w:p>
    <w:p w14:paraId="74E29C0E" w14:textId="3F8AA5A1" w:rsidR="408AA8C0" w:rsidRDefault="408AA8C0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</w:p>
    <w:p w14:paraId="2EC859D1" w14:textId="7AA47F3E" w:rsidR="54515183" w:rsidRDefault="54515183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 xml:space="preserve">Bid </w:t>
      </w:r>
      <w:r w:rsidR="4F902B60" w:rsidRPr="408AA8C0">
        <w:rPr>
          <w:i/>
          <w:iCs/>
          <w:sz w:val="20"/>
          <w:szCs w:val="20"/>
        </w:rPr>
        <w:t>is 8,634,550.00</w:t>
      </w:r>
      <w:r w:rsidRPr="408AA8C0">
        <w:rPr>
          <w:i/>
          <w:iCs/>
          <w:sz w:val="20"/>
          <w:szCs w:val="20"/>
        </w:rPr>
        <w:t xml:space="preserve">                           Bid alternate is</w:t>
      </w:r>
      <w:r w:rsidR="6C7DFB66" w:rsidRPr="408AA8C0">
        <w:rPr>
          <w:i/>
          <w:iCs/>
          <w:sz w:val="20"/>
          <w:szCs w:val="20"/>
        </w:rPr>
        <w:t xml:space="preserve"> </w:t>
      </w:r>
      <w:proofErr w:type="gramStart"/>
      <w:r w:rsidR="6C7DFB66" w:rsidRPr="408AA8C0">
        <w:rPr>
          <w:i/>
          <w:iCs/>
          <w:sz w:val="20"/>
          <w:szCs w:val="20"/>
        </w:rPr>
        <w:t>33,400.00</w:t>
      </w:r>
      <w:proofErr w:type="gramEnd"/>
    </w:p>
    <w:p w14:paraId="73D6F44A" w14:textId="3A0B1A39" w:rsidR="408AA8C0" w:rsidRDefault="408AA8C0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</w:p>
    <w:p w14:paraId="61A81070" w14:textId="03F18989" w:rsidR="408AA8C0" w:rsidRDefault="408AA8C0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</w:p>
    <w:p w14:paraId="3039B4BE" w14:textId="63DDD855" w:rsidR="519B1BE6" w:rsidRDefault="519B1BE6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 xml:space="preserve">The fourth bid is from </w:t>
      </w:r>
      <w:r w:rsidR="00F48D1A" w:rsidRPr="408AA8C0">
        <w:rPr>
          <w:i/>
          <w:iCs/>
          <w:sz w:val="20"/>
          <w:szCs w:val="20"/>
        </w:rPr>
        <w:t>North Florida Construction</w:t>
      </w:r>
    </w:p>
    <w:p w14:paraId="090EDED9" w14:textId="3F8AA5A1" w:rsidR="408AA8C0" w:rsidRDefault="408AA8C0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</w:p>
    <w:p w14:paraId="70A51E6E" w14:textId="23285D72" w:rsidR="519B1BE6" w:rsidRDefault="519B1BE6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 xml:space="preserve">Bid is   </w:t>
      </w:r>
      <w:r w:rsidR="5D8E27BD" w:rsidRPr="408AA8C0">
        <w:rPr>
          <w:i/>
          <w:iCs/>
          <w:sz w:val="20"/>
          <w:szCs w:val="20"/>
        </w:rPr>
        <w:t>12,902</w:t>
      </w:r>
      <w:r w:rsidR="59D1DB67" w:rsidRPr="408AA8C0">
        <w:rPr>
          <w:i/>
          <w:iCs/>
          <w:sz w:val="20"/>
          <w:szCs w:val="20"/>
        </w:rPr>
        <w:t>,</w:t>
      </w:r>
      <w:r w:rsidR="5D8E27BD" w:rsidRPr="408AA8C0">
        <w:rPr>
          <w:i/>
          <w:iCs/>
          <w:sz w:val="20"/>
          <w:szCs w:val="20"/>
        </w:rPr>
        <w:t>700.00</w:t>
      </w:r>
      <w:r w:rsidRPr="408AA8C0">
        <w:rPr>
          <w:i/>
          <w:iCs/>
          <w:sz w:val="20"/>
          <w:szCs w:val="20"/>
        </w:rPr>
        <w:t xml:space="preserve">                             Bid alternate is</w:t>
      </w:r>
      <w:r w:rsidR="0FBED2CF" w:rsidRPr="408AA8C0">
        <w:rPr>
          <w:i/>
          <w:iCs/>
          <w:sz w:val="20"/>
          <w:szCs w:val="20"/>
        </w:rPr>
        <w:t xml:space="preserve"> </w:t>
      </w:r>
      <w:proofErr w:type="gramStart"/>
      <w:r w:rsidR="0FBED2CF" w:rsidRPr="408AA8C0">
        <w:rPr>
          <w:i/>
          <w:iCs/>
          <w:sz w:val="20"/>
          <w:szCs w:val="20"/>
        </w:rPr>
        <w:t>8,000.00</w:t>
      </w:r>
      <w:proofErr w:type="gramEnd"/>
    </w:p>
    <w:p w14:paraId="729D2E79" w14:textId="1C586E60" w:rsidR="408AA8C0" w:rsidRDefault="408AA8C0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</w:p>
    <w:p w14:paraId="3E92A534" w14:textId="069CA0DE" w:rsidR="492994FC" w:rsidRDefault="492994FC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>The fifth bid is from Royal American</w:t>
      </w:r>
    </w:p>
    <w:p w14:paraId="4BFDEBBD" w14:textId="3F8AA5A1" w:rsidR="408AA8C0" w:rsidRDefault="408AA8C0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</w:p>
    <w:p w14:paraId="674429E1" w14:textId="57F8EB6D" w:rsidR="492994FC" w:rsidRDefault="492994FC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 xml:space="preserve">Bid is   6,144,264.00                             Bid alternate is </w:t>
      </w:r>
      <w:proofErr w:type="gramStart"/>
      <w:r w:rsidR="1CE63112" w:rsidRPr="408AA8C0">
        <w:rPr>
          <w:i/>
          <w:iCs/>
          <w:sz w:val="20"/>
          <w:szCs w:val="20"/>
        </w:rPr>
        <w:t>5</w:t>
      </w:r>
      <w:r w:rsidRPr="408AA8C0">
        <w:rPr>
          <w:i/>
          <w:iCs/>
          <w:sz w:val="20"/>
          <w:szCs w:val="20"/>
        </w:rPr>
        <w:t>,000.00</w:t>
      </w:r>
      <w:proofErr w:type="gramEnd"/>
    </w:p>
    <w:p w14:paraId="202CC9CD" w14:textId="2E98EC32" w:rsidR="408AA8C0" w:rsidRDefault="408AA8C0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</w:p>
    <w:p w14:paraId="0F767441" w14:textId="6FDA7668" w:rsidR="07CE7A2E" w:rsidRDefault="07CE7A2E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  <w:r w:rsidRPr="408AA8C0">
        <w:rPr>
          <w:i/>
          <w:iCs/>
          <w:sz w:val="20"/>
          <w:szCs w:val="20"/>
        </w:rPr>
        <w:t>Mr. Summerlin states that he will return these bids to the engineer for review and after review,</w:t>
      </w:r>
      <w:r w:rsidR="01EC15EC" w:rsidRPr="408AA8C0">
        <w:rPr>
          <w:i/>
          <w:iCs/>
          <w:sz w:val="20"/>
          <w:szCs w:val="20"/>
        </w:rPr>
        <w:t xml:space="preserve"> </w:t>
      </w:r>
      <w:r w:rsidRPr="408AA8C0">
        <w:rPr>
          <w:i/>
          <w:iCs/>
          <w:sz w:val="20"/>
          <w:szCs w:val="20"/>
        </w:rPr>
        <w:t>the engineer will make their recommendation.</w:t>
      </w:r>
    </w:p>
    <w:p w14:paraId="591AD824" w14:textId="6D58BA25" w:rsidR="408AA8C0" w:rsidRDefault="408AA8C0" w:rsidP="408AA8C0">
      <w:pPr>
        <w:tabs>
          <w:tab w:val="left" w:pos="854"/>
        </w:tabs>
        <w:spacing w:before="2"/>
        <w:ind w:firstLine="720"/>
        <w:rPr>
          <w:i/>
          <w:iCs/>
          <w:sz w:val="20"/>
          <w:szCs w:val="20"/>
        </w:rPr>
      </w:pPr>
    </w:p>
    <w:p w14:paraId="2236D230" w14:textId="60D7002F" w:rsidR="52BC5A05" w:rsidRDefault="52BC5A05" w:rsidP="408AA8C0">
      <w:pPr>
        <w:tabs>
          <w:tab w:val="left" w:pos="854"/>
        </w:tabs>
        <w:spacing w:before="2"/>
        <w:rPr>
          <w:b/>
          <w:bCs/>
          <w:sz w:val="24"/>
          <w:szCs w:val="24"/>
        </w:rPr>
      </w:pPr>
      <w:r w:rsidRPr="408AA8C0">
        <w:rPr>
          <w:b/>
          <w:bCs/>
          <w:sz w:val="24"/>
          <w:szCs w:val="24"/>
        </w:rPr>
        <w:t>ANNOUNCEMENTS</w:t>
      </w:r>
    </w:p>
    <w:p w14:paraId="74434CF6" w14:textId="74955499" w:rsidR="408AA8C0" w:rsidRDefault="408AA8C0" w:rsidP="408AA8C0">
      <w:pPr>
        <w:tabs>
          <w:tab w:val="left" w:pos="854"/>
        </w:tabs>
        <w:spacing w:before="2"/>
        <w:rPr>
          <w:b/>
          <w:bCs/>
          <w:sz w:val="24"/>
          <w:szCs w:val="24"/>
        </w:rPr>
      </w:pPr>
    </w:p>
    <w:p w14:paraId="783218B3" w14:textId="37B3E7C9" w:rsidR="52BC5A05" w:rsidRPr="007E6B3A" w:rsidRDefault="52BC5A05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  <w:r w:rsidRPr="007E6B3A">
        <w:rPr>
          <w:i/>
          <w:iCs/>
          <w:sz w:val="20"/>
          <w:szCs w:val="20"/>
        </w:rPr>
        <w:t xml:space="preserve">Mr. Chaple stated that the city is going to </w:t>
      </w:r>
      <w:r w:rsidR="70B3B1CF" w:rsidRPr="007E6B3A">
        <w:rPr>
          <w:i/>
          <w:iCs/>
          <w:sz w:val="20"/>
          <w:szCs w:val="20"/>
        </w:rPr>
        <w:t>have a fun day on November 11</w:t>
      </w:r>
      <w:r w:rsidR="5E8852E7" w:rsidRPr="007E6B3A">
        <w:rPr>
          <w:i/>
          <w:iCs/>
          <w:sz w:val="20"/>
          <w:szCs w:val="20"/>
        </w:rPr>
        <w:t xml:space="preserve"> after the parade in Callaway.</w:t>
      </w:r>
    </w:p>
    <w:p w14:paraId="3C5AB21C" w14:textId="3596B9EA" w:rsidR="5E8852E7" w:rsidRPr="007E6B3A" w:rsidRDefault="5E8852E7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  <w:r w:rsidRPr="007E6B3A">
        <w:rPr>
          <w:i/>
          <w:iCs/>
          <w:sz w:val="20"/>
          <w:szCs w:val="20"/>
        </w:rPr>
        <w:t>No other announcements were made.</w:t>
      </w:r>
    </w:p>
    <w:p w14:paraId="29ACDE70" w14:textId="0FDD8960" w:rsidR="408AA8C0" w:rsidRPr="007E6B3A" w:rsidRDefault="408AA8C0" w:rsidP="408AA8C0">
      <w:pPr>
        <w:tabs>
          <w:tab w:val="left" w:pos="854"/>
        </w:tabs>
        <w:spacing w:before="2"/>
        <w:rPr>
          <w:i/>
          <w:iCs/>
          <w:sz w:val="20"/>
          <w:szCs w:val="20"/>
        </w:rPr>
      </w:pPr>
    </w:p>
    <w:p w14:paraId="5997CC1D" w14:textId="77777777" w:rsidR="00C13C45" w:rsidRDefault="00C13C45">
      <w:pPr>
        <w:pStyle w:val="BodyText"/>
        <w:spacing w:before="6"/>
        <w:rPr>
          <w:b/>
          <w:sz w:val="26"/>
        </w:rPr>
      </w:pPr>
    </w:p>
    <w:p w14:paraId="3D0DC4C7" w14:textId="77777777" w:rsidR="00C13C45" w:rsidRDefault="408AA8C0" w:rsidP="408AA8C0">
      <w:pPr>
        <w:pStyle w:val="ListParagraph"/>
        <w:numPr>
          <w:ilvl w:val="1"/>
          <w:numId w:val="1"/>
        </w:numPr>
        <w:tabs>
          <w:tab w:val="left" w:pos="1578"/>
        </w:tabs>
        <w:ind w:left="1578" w:hanging="361"/>
        <w:rPr>
          <w:sz w:val="23"/>
          <w:szCs w:val="23"/>
        </w:rPr>
      </w:pPr>
      <w:r w:rsidRPr="408AA8C0">
        <w:rPr>
          <w:color w:val="1A1A21"/>
          <w:w w:val="105"/>
          <w:sz w:val="23"/>
          <w:szCs w:val="23"/>
        </w:rPr>
        <w:t>Audience</w:t>
      </w:r>
      <w:r w:rsidRPr="408AA8C0">
        <w:rPr>
          <w:color w:val="1A1A21"/>
          <w:spacing w:val="-8"/>
          <w:w w:val="105"/>
          <w:sz w:val="23"/>
          <w:szCs w:val="23"/>
        </w:rPr>
        <w:t xml:space="preserve"> </w:t>
      </w:r>
      <w:r w:rsidRPr="408AA8C0">
        <w:rPr>
          <w:color w:val="1A1A21"/>
          <w:w w:val="105"/>
          <w:sz w:val="23"/>
          <w:szCs w:val="23"/>
        </w:rPr>
        <w:t>input</w:t>
      </w:r>
      <w:r w:rsidRPr="408AA8C0">
        <w:rPr>
          <w:color w:val="1A1A21"/>
          <w:spacing w:val="-13"/>
          <w:w w:val="105"/>
          <w:sz w:val="23"/>
          <w:szCs w:val="23"/>
        </w:rPr>
        <w:t xml:space="preserve"> </w:t>
      </w:r>
      <w:r w:rsidRPr="408AA8C0">
        <w:rPr>
          <w:color w:val="1A1A21"/>
          <w:w w:val="105"/>
          <w:sz w:val="23"/>
          <w:szCs w:val="23"/>
        </w:rPr>
        <w:t>for</w:t>
      </w:r>
      <w:r w:rsidRPr="408AA8C0">
        <w:rPr>
          <w:color w:val="1A1A21"/>
          <w:spacing w:val="-13"/>
          <w:w w:val="105"/>
          <w:sz w:val="23"/>
          <w:szCs w:val="23"/>
        </w:rPr>
        <w:t xml:space="preserve"> </w:t>
      </w:r>
      <w:r w:rsidRPr="408AA8C0">
        <w:rPr>
          <w:color w:val="1A1A21"/>
          <w:w w:val="105"/>
          <w:sz w:val="23"/>
          <w:szCs w:val="23"/>
        </w:rPr>
        <w:t>agenda</w:t>
      </w:r>
      <w:r w:rsidRPr="408AA8C0">
        <w:rPr>
          <w:color w:val="1A1A21"/>
          <w:spacing w:val="-12"/>
          <w:w w:val="105"/>
          <w:sz w:val="23"/>
          <w:szCs w:val="23"/>
        </w:rPr>
        <w:t xml:space="preserve"> </w:t>
      </w:r>
      <w:r w:rsidRPr="408AA8C0">
        <w:rPr>
          <w:color w:val="1A1A21"/>
          <w:w w:val="105"/>
          <w:sz w:val="23"/>
          <w:szCs w:val="23"/>
        </w:rPr>
        <w:t>item</w:t>
      </w:r>
      <w:r w:rsidRPr="408AA8C0">
        <w:rPr>
          <w:color w:val="1A1A21"/>
          <w:spacing w:val="-11"/>
          <w:w w:val="105"/>
          <w:sz w:val="23"/>
          <w:szCs w:val="23"/>
        </w:rPr>
        <w:t xml:space="preserve"> </w:t>
      </w:r>
      <w:r w:rsidRPr="408AA8C0">
        <w:rPr>
          <w:color w:val="1A1A21"/>
          <w:spacing w:val="-5"/>
          <w:w w:val="105"/>
          <w:sz w:val="23"/>
          <w:szCs w:val="23"/>
        </w:rPr>
        <w:t>#1</w:t>
      </w:r>
    </w:p>
    <w:p w14:paraId="00324979" w14:textId="35A72EF8" w:rsidR="00C13C45" w:rsidRDefault="7619144D" w:rsidP="408AA8C0">
      <w:pPr>
        <w:tabs>
          <w:tab w:val="left" w:pos="1578"/>
        </w:tabs>
        <w:rPr>
          <w:sz w:val="23"/>
          <w:szCs w:val="23"/>
        </w:rPr>
      </w:pPr>
      <w:r w:rsidRPr="408AA8C0">
        <w:rPr>
          <w:color w:val="1A1A21"/>
          <w:sz w:val="23"/>
          <w:szCs w:val="23"/>
        </w:rPr>
        <w:t xml:space="preserve">None </w:t>
      </w:r>
      <w:proofErr w:type="gramStart"/>
      <w:r w:rsidRPr="408AA8C0">
        <w:rPr>
          <w:color w:val="1A1A21"/>
          <w:sz w:val="23"/>
          <w:szCs w:val="23"/>
        </w:rPr>
        <w:t>provided</w:t>
      </w:r>
      <w:proofErr w:type="gramEnd"/>
    </w:p>
    <w:p w14:paraId="3108DA67" w14:textId="79A294E8" w:rsidR="408AA8C0" w:rsidRDefault="408AA8C0" w:rsidP="408AA8C0">
      <w:pPr>
        <w:tabs>
          <w:tab w:val="left" w:pos="1578"/>
        </w:tabs>
        <w:rPr>
          <w:sz w:val="23"/>
          <w:szCs w:val="23"/>
        </w:rPr>
      </w:pPr>
    </w:p>
    <w:p w14:paraId="110FFD37" w14:textId="77777777" w:rsidR="00C13C45" w:rsidRDefault="00C13C45">
      <w:pPr>
        <w:pStyle w:val="BodyText"/>
        <w:rPr>
          <w:sz w:val="20"/>
        </w:rPr>
      </w:pPr>
    </w:p>
    <w:p w14:paraId="6B699379" w14:textId="77777777" w:rsidR="00C13C45" w:rsidRDefault="00C13C45">
      <w:pPr>
        <w:pStyle w:val="BodyText"/>
        <w:spacing w:before="1"/>
        <w:rPr>
          <w:sz w:val="21"/>
        </w:rPr>
      </w:pPr>
    </w:p>
    <w:p w14:paraId="61701064" w14:textId="77777777" w:rsidR="00C13C45" w:rsidRDefault="002F2759">
      <w:pPr>
        <w:spacing w:before="90"/>
        <w:ind w:left="137"/>
        <w:rPr>
          <w:b/>
          <w:sz w:val="24"/>
        </w:rPr>
      </w:pPr>
      <w:r>
        <w:rPr>
          <w:b/>
          <w:color w:val="1A1A21"/>
          <w:spacing w:val="-2"/>
          <w:sz w:val="24"/>
        </w:rPr>
        <w:t>ADJOURNMENT</w:t>
      </w:r>
    </w:p>
    <w:p w14:paraId="0C811B64" w14:textId="06996EB0" w:rsidR="00C13C45" w:rsidRPr="007E6B3A" w:rsidRDefault="007E6B3A" w:rsidP="007E6B3A">
      <w:pPr>
        <w:spacing w:before="93"/>
        <w:ind w:right="2056"/>
        <w:rPr>
          <w:i/>
          <w:iCs/>
          <w:sz w:val="24"/>
          <w:szCs w:val="24"/>
        </w:rPr>
      </w:pPr>
      <w:r>
        <w:rPr>
          <w:rFonts w:ascii="Courier New"/>
          <w:sz w:val="23"/>
        </w:rPr>
        <w:tab/>
      </w:r>
      <w:r w:rsidRPr="007E6B3A">
        <w:rPr>
          <w:i/>
          <w:iCs/>
          <w:sz w:val="24"/>
          <w:szCs w:val="24"/>
        </w:rPr>
        <w:t xml:space="preserve">Mayor Kelly adjourns the </w:t>
      </w:r>
      <w:proofErr w:type="gramStart"/>
      <w:r w:rsidRPr="007E6B3A">
        <w:rPr>
          <w:i/>
          <w:iCs/>
          <w:sz w:val="24"/>
          <w:szCs w:val="24"/>
        </w:rPr>
        <w:t>meeting</w:t>
      </w:r>
      <w:proofErr w:type="gramEnd"/>
    </w:p>
    <w:p w14:paraId="5004809A" w14:textId="72F7D2E0" w:rsidR="00006C12" w:rsidRDefault="00006C12" w:rsidP="00006C12">
      <w:pPr>
        <w:pStyle w:val="BodyText"/>
        <w:spacing w:before="93" w:line="254" w:lineRule="auto"/>
        <w:ind w:left="132" w:right="111" w:firstLine="6"/>
        <w:jc w:val="both"/>
      </w:pPr>
      <w:r>
        <w:rPr>
          <w:color w:val="1F1F23"/>
          <w:w w:val="105"/>
        </w:rPr>
        <w:t>If a person decides to</w:t>
      </w:r>
      <w:r>
        <w:rPr>
          <w:color w:val="1F1F23"/>
          <w:spacing w:val="-1"/>
          <w:w w:val="105"/>
        </w:rPr>
        <w:t xml:space="preserve"> </w:t>
      </w:r>
      <w:r>
        <w:rPr>
          <w:color w:val="1F1F23"/>
          <w:w w:val="105"/>
        </w:rPr>
        <w:t>appeal any decision</w:t>
      </w:r>
      <w:r>
        <w:rPr>
          <w:color w:val="1F1F23"/>
          <w:spacing w:val="16"/>
          <w:w w:val="105"/>
        </w:rPr>
        <w:t xml:space="preserve"> </w:t>
      </w:r>
      <w:r>
        <w:rPr>
          <w:color w:val="1F1F23"/>
          <w:w w:val="105"/>
        </w:rPr>
        <w:t xml:space="preserve">made by </w:t>
      </w:r>
      <w:r w:rsidRPr="00006C12">
        <w:rPr>
          <w:color w:val="1F1F23"/>
          <w:w w:val="105"/>
        </w:rPr>
        <w:t xml:space="preserve">the </w:t>
      </w:r>
      <w:r w:rsidRPr="00006C12">
        <w:rPr>
          <w:color w:val="1F1F23"/>
          <w:w w:val="105"/>
          <w:u w:color="1F1F23"/>
        </w:rPr>
        <w:t>city council</w:t>
      </w:r>
      <w:r>
        <w:rPr>
          <w:color w:val="1F1F23"/>
          <w:spacing w:val="12"/>
          <w:w w:val="105"/>
        </w:rPr>
        <w:t xml:space="preserve"> </w:t>
      </w:r>
      <w:r>
        <w:rPr>
          <w:color w:val="1F1F23"/>
          <w:w w:val="105"/>
        </w:rPr>
        <w:t>with respect to</w:t>
      </w:r>
      <w:r>
        <w:rPr>
          <w:color w:val="1F1F23"/>
          <w:spacing w:val="-2"/>
          <w:w w:val="105"/>
        </w:rPr>
        <w:t xml:space="preserve"> </w:t>
      </w:r>
      <w:r>
        <w:rPr>
          <w:color w:val="1F1F23"/>
          <w:w w:val="105"/>
        </w:rPr>
        <w:t>any matt</w:t>
      </w:r>
      <w:r>
        <w:rPr>
          <w:color w:val="3A3A3B"/>
          <w:w w:val="105"/>
        </w:rPr>
        <w:t>e</w:t>
      </w:r>
      <w:r>
        <w:rPr>
          <w:color w:val="1F1F23"/>
          <w:w w:val="105"/>
        </w:rPr>
        <w:t>r considered</w:t>
      </w:r>
      <w:r>
        <w:rPr>
          <w:color w:val="1F1F23"/>
          <w:spacing w:val="16"/>
          <w:w w:val="105"/>
        </w:rPr>
        <w:t xml:space="preserve"> </w:t>
      </w:r>
      <w:r>
        <w:rPr>
          <w:color w:val="1F1F23"/>
          <w:w w:val="105"/>
        </w:rPr>
        <w:t>at</w:t>
      </w:r>
      <w:r>
        <w:rPr>
          <w:color w:val="1F1F23"/>
          <w:spacing w:val="-8"/>
          <w:w w:val="105"/>
        </w:rPr>
        <w:t xml:space="preserve"> </w:t>
      </w:r>
      <w:r>
        <w:rPr>
          <w:color w:val="1F1F23"/>
          <w:w w:val="105"/>
        </w:rPr>
        <w:t>the meeting</w:t>
      </w:r>
      <w:r>
        <w:rPr>
          <w:color w:val="3A3A3B"/>
          <w:w w:val="105"/>
        </w:rPr>
        <w:t xml:space="preserve">, </w:t>
      </w:r>
      <w:r>
        <w:rPr>
          <w:color w:val="1F1F23"/>
          <w:w w:val="105"/>
        </w:rPr>
        <w:t>if an appe</w:t>
      </w:r>
      <w:r>
        <w:rPr>
          <w:color w:val="3A3A3B"/>
          <w:w w:val="105"/>
        </w:rPr>
        <w:t>a</w:t>
      </w:r>
      <w:r>
        <w:rPr>
          <w:color w:val="1F1F23"/>
          <w:w w:val="105"/>
        </w:rPr>
        <w:t>l</w:t>
      </w:r>
      <w:r>
        <w:rPr>
          <w:color w:val="3A3A3B"/>
          <w:w w:val="105"/>
        </w:rPr>
        <w:t xml:space="preserve"> is</w:t>
      </w:r>
      <w:r>
        <w:rPr>
          <w:color w:val="1F1F23"/>
          <w:w w:val="105"/>
        </w:rPr>
        <w:t xml:space="preserve"> available</w:t>
      </w:r>
      <w:r>
        <w:rPr>
          <w:color w:val="3A3A3B"/>
          <w:w w:val="105"/>
        </w:rPr>
        <w:t>,</w:t>
      </w:r>
      <w:r>
        <w:rPr>
          <w:color w:val="3A3A3B"/>
          <w:spacing w:val="-2"/>
          <w:w w:val="105"/>
        </w:rPr>
        <w:t xml:space="preserve"> </w:t>
      </w:r>
      <w:r>
        <w:rPr>
          <w:color w:val="1F1F23"/>
          <w:w w:val="105"/>
        </w:rPr>
        <w:t>such perso</w:t>
      </w:r>
      <w:r>
        <w:rPr>
          <w:color w:val="3A3A3B"/>
          <w:w w:val="105"/>
        </w:rPr>
        <w:t>n</w:t>
      </w:r>
      <w:r>
        <w:rPr>
          <w:color w:val="1F1F23"/>
          <w:w w:val="105"/>
        </w:rPr>
        <w:t xml:space="preserve"> </w:t>
      </w:r>
      <w:r w:rsidRPr="00006C12">
        <w:rPr>
          <w:color w:val="1F1F23"/>
          <w:w w:val="105"/>
        </w:rPr>
        <w:t xml:space="preserve">will </w:t>
      </w:r>
      <w:r w:rsidRPr="00006C12">
        <w:rPr>
          <w:color w:val="1F1F23"/>
          <w:w w:val="105"/>
          <w:u w:color="3A3A3B"/>
        </w:rPr>
        <w:t>need</w:t>
      </w:r>
      <w:r w:rsidRPr="00006C12">
        <w:rPr>
          <w:color w:val="3A3A3B"/>
          <w:w w:val="105"/>
          <w:u w:color="3A3A3B"/>
        </w:rPr>
        <w:t xml:space="preserve"> a</w:t>
      </w:r>
      <w:r w:rsidRPr="00006C12">
        <w:rPr>
          <w:color w:val="3A3A3B"/>
          <w:w w:val="105"/>
        </w:rPr>
        <w:t xml:space="preserve"> </w:t>
      </w:r>
      <w:r>
        <w:rPr>
          <w:color w:val="1F1F23"/>
          <w:w w:val="105"/>
        </w:rPr>
        <w:t>record of the proceeding and such person</w:t>
      </w:r>
      <w:r>
        <w:rPr>
          <w:color w:val="3A3A3B"/>
          <w:w w:val="105"/>
        </w:rPr>
        <w:t xml:space="preserve"> </w:t>
      </w:r>
      <w:r>
        <w:rPr>
          <w:color w:val="1F1F23"/>
          <w:w w:val="105"/>
        </w:rPr>
        <w:t>may need to ensure that</w:t>
      </w:r>
      <w:r>
        <w:rPr>
          <w:color w:val="CFBFC4"/>
          <w:w w:val="105"/>
        </w:rPr>
        <w:t xml:space="preserve"> </w:t>
      </w:r>
      <w:r>
        <w:rPr>
          <w:color w:val="1F1F23"/>
          <w:w w:val="105"/>
        </w:rPr>
        <w:t>a verbatim record of</w:t>
      </w:r>
      <w:r>
        <w:rPr>
          <w:color w:val="1F1F23"/>
          <w:spacing w:val="-4"/>
          <w:w w:val="105"/>
        </w:rPr>
        <w:t xml:space="preserve"> </w:t>
      </w:r>
      <w:r>
        <w:rPr>
          <w:color w:val="1F1F23"/>
          <w:w w:val="105"/>
        </w:rPr>
        <w:t>the proceeding is</w:t>
      </w:r>
      <w:r>
        <w:rPr>
          <w:color w:val="1F1F23"/>
          <w:spacing w:val="-3"/>
          <w:w w:val="105"/>
        </w:rPr>
        <w:t xml:space="preserve"> </w:t>
      </w:r>
      <w:r>
        <w:rPr>
          <w:color w:val="1F1F23"/>
          <w:w w:val="105"/>
        </w:rPr>
        <w:t>made</w:t>
      </w:r>
      <w:r>
        <w:rPr>
          <w:color w:val="3A3A3B"/>
          <w:w w:val="105"/>
        </w:rPr>
        <w:t>,</w:t>
      </w:r>
      <w:r>
        <w:rPr>
          <w:color w:val="3A3A3B"/>
          <w:spacing w:val="-5"/>
          <w:w w:val="105"/>
        </w:rPr>
        <w:t xml:space="preserve"> </w:t>
      </w:r>
      <w:r>
        <w:rPr>
          <w:color w:val="1F1F23"/>
          <w:w w:val="105"/>
        </w:rPr>
        <w:t>which record includes the</w:t>
      </w:r>
      <w:r>
        <w:rPr>
          <w:color w:val="1F1F23"/>
          <w:spacing w:val="-5"/>
          <w:w w:val="105"/>
        </w:rPr>
        <w:t xml:space="preserve"> </w:t>
      </w:r>
      <w:r>
        <w:rPr>
          <w:color w:val="1F1F23"/>
          <w:w w:val="105"/>
        </w:rPr>
        <w:t>testimony and evidence upon which the</w:t>
      </w:r>
      <w:r>
        <w:rPr>
          <w:color w:val="1F1F23"/>
          <w:spacing w:val="-4"/>
          <w:w w:val="105"/>
        </w:rPr>
        <w:t xml:space="preserve"> </w:t>
      </w:r>
      <w:r>
        <w:rPr>
          <w:color w:val="1F1F23"/>
          <w:w w:val="105"/>
        </w:rPr>
        <w:t>appeal is</w:t>
      </w:r>
      <w:r>
        <w:rPr>
          <w:color w:val="1F1F23"/>
          <w:spacing w:val="-8"/>
          <w:w w:val="105"/>
        </w:rPr>
        <w:t xml:space="preserve"> </w:t>
      </w:r>
      <w:r>
        <w:rPr>
          <w:color w:val="1F1F23"/>
          <w:w w:val="105"/>
        </w:rPr>
        <w:t>to</w:t>
      </w:r>
      <w:r>
        <w:rPr>
          <w:color w:val="1F1F23"/>
          <w:spacing w:val="-3"/>
          <w:w w:val="105"/>
        </w:rPr>
        <w:t xml:space="preserve"> </w:t>
      </w:r>
      <w:r>
        <w:rPr>
          <w:color w:val="1F1F23"/>
          <w:w w:val="105"/>
        </w:rPr>
        <w:t>be made.</w:t>
      </w:r>
    </w:p>
    <w:p w14:paraId="57C67367" w14:textId="77777777" w:rsidR="00006C12" w:rsidRDefault="00006C12" w:rsidP="00006C12">
      <w:pPr>
        <w:pStyle w:val="BodyText"/>
        <w:spacing w:before="9"/>
      </w:pPr>
    </w:p>
    <w:p w14:paraId="73461FFD" w14:textId="77777777" w:rsidR="00006C12" w:rsidRDefault="00006C12" w:rsidP="00006C12">
      <w:pPr>
        <w:pStyle w:val="BodyText"/>
        <w:spacing w:line="254" w:lineRule="auto"/>
        <w:ind w:left="132" w:right="122"/>
        <w:jc w:val="both"/>
      </w:pPr>
      <w:r>
        <w:rPr>
          <w:color w:val="1F1F23"/>
          <w:w w:val="105"/>
        </w:rPr>
        <w:t>Any person requiring special accommodation</w:t>
      </w:r>
      <w:r>
        <w:rPr>
          <w:color w:val="1F1F23"/>
          <w:spacing w:val="23"/>
          <w:w w:val="105"/>
        </w:rPr>
        <w:t xml:space="preserve"> </w:t>
      </w:r>
      <w:r>
        <w:rPr>
          <w:color w:val="1F1F23"/>
          <w:w w:val="105"/>
        </w:rPr>
        <w:t>at this meeting because of a disability or physical impairment should contact the</w:t>
      </w:r>
      <w:r>
        <w:rPr>
          <w:color w:val="1F1F23"/>
          <w:spacing w:val="-13"/>
          <w:w w:val="105"/>
        </w:rPr>
        <w:t xml:space="preserve"> </w:t>
      </w:r>
      <w:r>
        <w:rPr>
          <w:color w:val="1F1F23"/>
          <w:w w:val="105"/>
        </w:rPr>
        <w:t>City</w:t>
      </w:r>
      <w:r>
        <w:rPr>
          <w:color w:val="1F1F23"/>
          <w:spacing w:val="-6"/>
          <w:w w:val="105"/>
        </w:rPr>
        <w:t xml:space="preserve"> </w:t>
      </w:r>
      <w:r>
        <w:rPr>
          <w:color w:val="1F1F23"/>
          <w:w w:val="105"/>
        </w:rPr>
        <w:t>Clerk at</w:t>
      </w:r>
      <w:r>
        <w:rPr>
          <w:color w:val="1F1F23"/>
          <w:spacing w:val="23"/>
          <w:w w:val="105"/>
        </w:rPr>
        <w:t xml:space="preserve"> </w:t>
      </w:r>
      <w:r>
        <w:rPr>
          <w:color w:val="1F1F23"/>
        </w:rPr>
        <w:t>I</w:t>
      </w:r>
      <w:r>
        <w:rPr>
          <w:color w:val="1F1F23"/>
          <w:spacing w:val="-12"/>
        </w:rPr>
        <w:t xml:space="preserve"> </w:t>
      </w:r>
      <w:r>
        <w:rPr>
          <w:color w:val="1F1F23"/>
          <w:w w:val="105"/>
        </w:rPr>
        <w:t>00</w:t>
      </w:r>
      <w:r>
        <w:rPr>
          <w:color w:val="1F1F23"/>
          <w:spacing w:val="-13"/>
          <w:w w:val="105"/>
        </w:rPr>
        <w:t xml:space="preserve"> </w:t>
      </w:r>
      <w:r>
        <w:rPr>
          <w:color w:val="1F1F23"/>
        </w:rPr>
        <w:t>I</w:t>
      </w:r>
      <w:r>
        <w:rPr>
          <w:color w:val="1F1F23"/>
          <w:spacing w:val="29"/>
          <w:w w:val="105"/>
        </w:rPr>
        <w:t xml:space="preserve"> </w:t>
      </w:r>
      <w:r>
        <w:rPr>
          <w:color w:val="1F1F23"/>
          <w:w w:val="105"/>
        </w:rPr>
        <w:t>West Park Street</w:t>
      </w:r>
      <w:r>
        <w:rPr>
          <w:color w:val="3A3A3B"/>
          <w:w w:val="105"/>
        </w:rPr>
        <w:t>,</w:t>
      </w:r>
      <w:r>
        <w:rPr>
          <w:color w:val="3A3A3B"/>
          <w:spacing w:val="-2"/>
          <w:w w:val="105"/>
        </w:rPr>
        <w:t xml:space="preserve"> </w:t>
      </w:r>
      <w:r>
        <w:rPr>
          <w:color w:val="1F1F23"/>
          <w:w w:val="105"/>
        </w:rPr>
        <w:t>Parker</w:t>
      </w:r>
      <w:r>
        <w:rPr>
          <w:color w:val="3A3A3B"/>
          <w:w w:val="105"/>
        </w:rPr>
        <w:t>,</w:t>
      </w:r>
      <w:r>
        <w:rPr>
          <w:color w:val="3A3A3B"/>
          <w:spacing w:val="-2"/>
          <w:w w:val="105"/>
        </w:rPr>
        <w:t xml:space="preserve"> </w:t>
      </w:r>
      <w:r>
        <w:rPr>
          <w:color w:val="1F1F23"/>
          <w:w w:val="105"/>
        </w:rPr>
        <w:t>Florida 32404</w:t>
      </w:r>
      <w:r>
        <w:rPr>
          <w:color w:val="080808"/>
          <w:w w:val="105"/>
        </w:rPr>
        <w:t>:</w:t>
      </w:r>
      <w:r>
        <w:rPr>
          <w:color w:val="080808"/>
          <w:spacing w:val="-13"/>
          <w:w w:val="105"/>
        </w:rPr>
        <w:t xml:space="preserve"> </w:t>
      </w:r>
      <w:r>
        <w:rPr>
          <w:color w:val="1F1F23"/>
          <w:w w:val="105"/>
        </w:rPr>
        <w:t>or</w:t>
      </w:r>
      <w:r>
        <w:rPr>
          <w:color w:val="1F1F23"/>
          <w:spacing w:val="-1"/>
          <w:w w:val="105"/>
        </w:rPr>
        <w:t xml:space="preserve"> </w:t>
      </w:r>
      <w:r>
        <w:rPr>
          <w:color w:val="1F1F23"/>
          <w:w w:val="105"/>
        </w:rPr>
        <w:t>by phone at</w:t>
      </w:r>
      <w:r>
        <w:rPr>
          <w:color w:val="1F1F23"/>
          <w:spacing w:val="-9"/>
          <w:w w:val="105"/>
        </w:rPr>
        <w:t xml:space="preserve"> </w:t>
      </w:r>
      <w:r>
        <w:rPr>
          <w:color w:val="1F1F23"/>
          <w:w w:val="105"/>
        </w:rPr>
        <w:t>(850) 871-4104</w:t>
      </w:r>
      <w:r>
        <w:rPr>
          <w:color w:val="3A3A3B"/>
          <w:w w:val="105"/>
        </w:rPr>
        <w:t>.</w:t>
      </w:r>
      <w:r>
        <w:rPr>
          <w:color w:val="3A3A3B"/>
          <w:spacing w:val="40"/>
          <w:w w:val="105"/>
        </w:rPr>
        <w:t xml:space="preserve"> </w:t>
      </w:r>
      <w:r>
        <w:rPr>
          <w:color w:val="1F1F23"/>
          <w:w w:val="105"/>
        </w:rPr>
        <w:t>If</w:t>
      </w:r>
      <w:r>
        <w:rPr>
          <w:color w:val="1F1F23"/>
          <w:spacing w:val="-3"/>
          <w:w w:val="105"/>
        </w:rPr>
        <w:t xml:space="preserve"> </w:t>
      </w:r>
      <w:r>
        <w:rPr>
          <w:color w:val="1F1F23"/>
          <w:w w:val="105"/>
        </w:rPr>
        <w:t>you are hearing or</w:t>
      </w:r>
      <w:r>
        <w:rPr>
          <w:color w:val="1F1F23"/>
          <w:spacing w:val="-6"/>
          <w:w w:val="105"/>
        </w:rPr>
        <w:t xml:space="preserve"> </w:t>
      </w:r>
      <w:r>
        <w:rPr>
          <w:color w:val="1F1F23"/>
          <w:w w:val="105"/>
        </w:rPr>
        <w:t>speech impaired and you have</w:t>
      </w:r>
      <w:r>
        <w:rPr>
          <w:color w:val="1F1F23"/>
          <w:spacing w:val="-1"/>
          <w:w w:val="105"/>
        </w:rPr>
        <w:t xml:space="preserve"> </w:t>
      </w:r>
      <w:r>
        <w:rPr>
          <w:color w:val="1F1F23"/>
          <w:w w:val="105"/>
        </w:rPr>
        <w:t>TDD</w:t>
      </w:r>
      <w:r>
        <w:rPr>
          <w:color w:val="1F1F23"/>
          <w:spacing w:val="-1"/>
          <w:w w:val="105"/>
        </w:rPr>
        <w:t xml:space="preserve"> </w:t>
      </w:r>
      <w:r>
        <w:rPr>
          <w:color w:val="1F1F23"/>
          <w:w w:val="105"/>
        </w:rPr>
        <w:t>equipment</w:t>
      </w:r>
      <w:r>
        <w:rPr>
          <w:color w:val="3A3A3B"/>
          <w:w w:val="105"/>
        </w:rPr>
        <w:t>,</w:t>
      </w:r>
      <w:r>
        <w:rPr>
          <w:color w:val="3A3A3B"/>
          <w:spacing w:val="-6"/>
          <w:w w:val="105"/>
        </w:rPr>
        <w:t xml:space="preserve"> </w:t>
      </w:r>
      <w:r>
        <w:rPr>
          <w:color w:val="1F1F23"/>
          <w:w w:val="105"/>
        </w:rPr>
        <w:t>you may contact the</w:t>
      </w:r>
      <w:r>
        <w:rPr>
          <w:color w:val="1F1F23"/>
          <w:spacing w:val="-1"/>
          <w:w w:val="105"/>
        </w:rPr>
        <w:t xml:space="preserve"> </w:t>
      </w:r>
      <w:r>
        <w:rPr>
          <w:color w:val="1F1F23"/>
          <w:w w:val="105"/>
        </w:rPr>
        <w:t>City Clerk using the Florida Dual Party System</w:t>
      </w:r>
      <w:r>
        <w:rPr>
          <w:color w:val="3A3A3B"/>
          <w:w w:val="105"/>
        </w:rPr>
        <w:t>,</w:t>
      </w:r>
      <w:r>
        <w:rPr>
          <w:color w:val="3A3A3B"/>
          <w:spacing w:val="-10"/>
          <w:w w:val="105"/>
        </w:rPr>
        <w:t xml:space="preserve"> </w:t>
      </w:r>
      <w:r>
        <w:rPr>
          <w:color w:val="1F1F23"/>
          <w:w w:val="105"/>
        </w:rPr>
        <w:t>which can be reached at 1-800-955-8770 (Voice) or 1-800-955-8771 (TDD).</w:t>
      </w:r>
    </w:p>
    <w:p w14:paraId="64462A7D" w14:textId="77777777" w:rsidR="00006C12" w:rsidRDefault="00006C12" w:rsidP="00006C12">
      <w:pPr>
        <w:pStyle w:val="BodyText"/>
        <w:spacing w:before="9"/>
      </w:pPr>
    </w:p>
    <w:p w14:paraId="72D8E7BB" w14:textId="4E2C0C28" w:rsidR="00006C12" w:rsidRDefault="00006C12" w:rsidP="00006C12">
      <w:pPr>
        <w:pStyle w:val="BodyText"/>
        <w:spacing w:line="254" w:lineRule="auto"/>
        <w:ind w:left="132" w:right="126" w:hanging="5"/>
        <w:jc w:val="both"/>
      </w:pPr>
      <w:r>
        <w:rPr>
          <w:color w:val="1F1F23"/>
          <w:w w:val="105"/>
        </w:rPr>
        <w:t>ALL INTERESTED PERSONS DESIRING TO BE HEARD ON THE AFORESAID agenda are invited to</w:t>
      </w:r>
      <w:r>
        <w:rPr>
          <w:color w:val="1F1F23"/>
          <w:spacing w:val="-4"/>
          <w:w w:val="105"/>
        </w:rPr>
        <w:t xml:space="preserve"> </w:t>
      </w:r>
      <w:r>
        <w:rPr>
          <w:color w:val="1F1F23"/>
          <w:w w:val="105"/>
        </w:rPr>
        <w:t>be</w:t>
      </w:r>
      <w:r>
        <w:rPr>
          <w:color w:val="1F1F23"/>
          <w:spacing w:val="-6"/>
          <w:w w:val="105"/>
        </w:rPr>
        <w:t xml:space="preserve"> </w:t>
      </w:r>
      <w:r>
        <w:rPr>
          <w:color w:val="1F1F23"/>
          <w:w w:val="105"/>
        </w:rPr>
        <w:t>present</w:t>
      </w:r>
      <w:r>
        <w:rPr>
          <w:color w:val="1F1F23"/>
          <w:spacing w:val="-1"/>
          <w:w w:val="105"/>
        </w:rPr>
        <w:t xml:space="preserve"> </w:t>
      </w:r>
      <w:r>
        <w:rPr>
          <w:color w:val="1F1F23"/>
          <w:w w:val="105"/>
        </w:rPr>
        <w:t xml:space="preserve">at the </w:t>
      </w:r>
      <w:r>
        <w:rPr>
          <w:color w:val="1F1F23"/>
          <w:spacing w:val="-2"/>
          <w:w w:val="105"/>
        </w:rPr>
        <w:t>meeting</w:t>
      </w:r>
      <w:r>
        <w:rPr>
          <w:color w:val="3A3A3B"/>
          <w:spacing w:val="-2"/>
          <w:w w:val="105"/>
        </w:rPr>
        <w:t>.</w:t>
      </w:r>
    </w:p>
    <w:p w14:paraId="187A5AE8" w14:textId="77777777" w:rsidR="00006C12" w:rsidRDefault="00006C12" w:rsidP="00006C12">
      <w:pPr>
        <w:spacing w:before="93"/>
        <w:ind w:right="2056"/>
        <w:rPr>
          <w:rFonts w:ascii="Courier New"/>
          <w:sz w:val="23"/>
        </w:rPr>
      </w:pPr>
    </w:p>
    <w:p w14:paraId="10A0201A" w14:textId="77777777" w:rsidR="0055684B" w:rsidRDefault="0055684B" w:rsidP="00006C12">
      <w:pPr>
        <w:spacing w:before="93"/>
        <w:ind w:right="2056"/>
        <w:rPr>
          <w:rFonts w:ascii="Courier New"/>
          <w:sz w:val="23"/>
        </w:rPr>
      </w:pPr>
    </w:p>
    <w:p w14:paraId="0EDE4A23" w14:textId="793AC1FA" w:rsidR="0055684B" w:rsidRDefault="0055684B" w:rsidP="0055684B">
      <w:pPr>
        <w:ind w:right="2059"/>
        <w:jc w:val="right"/>
        <w:rPr>
          <w:rFonts w:ascii="Courier New"/>
          <w:sz w:val="23"/>
        </w:rPr>
      </w:pPr>
      <w:r>
        <w:rPr>
          <w:rFonts w:ascii="Courier New"/>
          <w:sz w:val="23"/>
        </w:rPr>
        <w:t xml:space="preserve">       _________________________</w:t>
      </w:r>
    </w:p>
    <w:p w14:paraId="3FE9F23F" w14:textId="18351F06" w:rsidR="0055684B" w:rsidRPr="0055684B" w:rsidRDefault="0055684B" w:rsidP="0055684B">
      <w:pPr>
        <w:ind w:right="2059"/>
        <w:jc w:val="right"/>
        <w:rPr>
          <w:sz w:val="24"/>
          <w:szCs w:val="24"/>
        </w:rPr>
        <w:sectPr w:rsidR="0055684B" w:rsidRPr="0055684B">
          <w:type w:val="continuous"/>
          <w:pgSz w:w="12240" w:h="15840"/>
          <w:pgMar w:top="720" w:right="840" w:bottom="280" w:left="1120" w:header="720" w:footer="720" w:gutter="0"/>
          <w:cols w:space="720"/>
        </w:sectPr>
      </w:pPr>
      <w:r w:rsidRPr="0055684B">
        <w:rPr>
          <w:sz w:val="24"/>
          <w:szCs w:val="24"/>
        </w:rPr>
        <w:t>Kimberly Rega, City Clerk</w:t>
      </w:r>
    </w:p>
    <w:p w14:paraId="1F72F646" w14:textId="77777777" w:rsidR="00C13C45" w:rsidRDefault="00C13C45">
      <w:pPr>
        <w:pStyle w:val="BodyText"/>
        <w:spacing w:before="3"/>
        <w:rPr>
          <w:sz w:val="16"/>
        </w:rPr>
      </w:pPr>
    </w:p>
    <w:sectPr w:rsidR="00C13C45">
      <w:pgSz w:w="12240" w:h="15840"/>
      <w:pgMar w:top="660" w:right="84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7F99" w14:textId="77777777" w:rsidR="007D3091" w:rsidRDefault="007D3091" w:rsidP="007D3091">
      <w:r>
        <w:separator/>
      </w:r>
    </w:p>
  </w:endnote>
  <w:endnote w:type="continuationSeparator" w:id="0">
    <w:p w14:paraId="5537B7AC" w14:textId="77777777" w:rsidR="007D3091" w:rsidRDefault="007D3091" w:rsidP="007D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0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AD9CF" w14:textId="39DACE31" w:rsidR="005E354C" w:rsidRDefault="005E354C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E70D2" w14:textId="77777777" w:rsidR="005E354C" w:rsidRDefault="005E3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2E7B" w14:textId="77777777" w:rsidR="007D3091" w:rsidRDefault="007D3091" w:rsidP="007D3091">
      <w:r>
        <w:separator/>
      </w:r>
    </w:p>
  </w:footnote>
  <w:footnote w:type="continuationSeparator" w:id="0">
    <w:p w14:paraId="3DEE7185" w14:textId="77777777" w:rsidR="007D3091" w:rsidRDefault="007D3091" w:rsidP="007D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9260" w14:textId="512387F2" w:rsidR="007D3091" w:rsidRDefault="0055684B">
    <w:pPr>
      <w:pStyle w:val="Header"/>
    </w:pPr>
    <w:r>
      <w:rPr>
        <w:noProof/>
      </w:rPr>
      <w:pict w14:anchorId="515BFD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3938626" o:spid="_x0000_s2050" type="#_x0000_t136" style="position:absolute;margin-left:0;margin-top:0;width:517.65pt;height:207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635D" w14:textId="77777777" w:rsidR="005E354C" w:rsidRDefault="0055684B">
    <w:pPr>
      <w:pStyle w:val="Header"/>
    </w:pPr>
    <w:r>
      <w:rPr>
        <w:noProof/>
      </w:rPr>
      <w:pict w14:anchorId="53606E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3938627" o:spid="_x0000_s2051" type="#_x0000_t136" style="position:absolute;margin-left:0;margin-top:0;width:517.65pt;height:207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5E354C">
      <w:t>Meeting Date</w:t>
    </w:r>
  </w:p>
  <w:p w14:paraId="4921D9CA" w14:textId="284BC35C" w:rsidR="007D3091" w:rsidRDefault="005E354C">
    <w:pPr>
      <w:pStyle w:val="Header"/>
    </w:pPr>
    <w:r>
      <w:t>September 14,2023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E7F" w14:textId="148144F0" w:rsidR="007D3091" w:rsidRDefault="0055684B">
    <w:pPr>
      <w:pStyle w:val="Header"/>
    </w:pPr>
    <w:r>
      <w:rPr>
        <w:noProof/>
      </w:rPr>
      <w:pict w14:anchorId="1AA705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3938625" o:spid="_x0000_s2049" type="#_x0000_t136" style="position:absolute;margin-left:0;margin-top:0;width:517.65pt;height:207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4004A"/>
    <w:multiLevelType w:val="hybridMultilevel"/>
    <w:tmpl w:val="55EC968A"/>
    <w:lvl w:ilvl="0" w:tplc="957E73A2">
      <w:start w:val="1"/>
      <w:numFmt w:val="decimal"/>
      <w:lvlText w:val="%1."/>
      <w:lvlJc w:val="left"/>
      <w:pPr>
        <w:ind w:left="855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21"/>
        <w:spacing w:val="0"/>
        <w:w w:val="98"/>
        <w:sz w:val="24"/>
        <w:szCs w:val="24"/>
        <w:lang w:val="en-US" w:eastAsia="en-US" w:bidi="ar-SA"/>
      </w:rPr>
    </w:lvl>
    <w:lvl w:ilvl="1" w:tplc="89D2B316">
      <w:numFmt w:val="bullet"/>
      <w:lvlText w:val="•"/>
      <w:lvlJc w:val="left"/>
      <w:pPr>
        <w:ind w:left="157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21"/>
        <w:spacing w:val="0"/>
        <w:w w:val="98"/>
        <w:sz w:val="23"/>
        <w:szCs w:val="23"/>
        <w:lang w:val="en-US" w:eastAsia="en-US" w:bidi="ar-SA"/>
      </w:rPr>
    </w:lvl>
    <w:lvl w:ilvl="2" w:tplc="E75C46C4">
      <w:numFmt w:val="bullet"/>
      <w:lvlText w:val="•"/>
      <w:lvlJc w:val="left"/>
      <w:pPr>
        <w:ind w:left="2546" w:hanging="362"/>
      </w:pPr>
      <w:rPr>
        <w:rFonts w:hint="default"/>
        <w:lang w:val="en-US" w:eastAsia="en-US" w:bidi="ar-SA"/>
      </w:rPr>
    </w:lvl>
    <w:lvl w:ilvl="3" w:tplc="541C103A">
      <w:numFmt w:val="bullet"/>
      <w:lvlText w:val="•"/>
      <w:lvlJc w:val="left"/>
      <w:pPr>
        <w:ind w:left="3513" w:hanging="362"/>
      </w:pPr>
      <w:rPr>
        <w:rFonts w:hint="default"/>
        <w:lang w:val="en-US" w:eastAsia="en-US" w:bidi="ar-SA"/>
      </w:rPr>
    </w:lvl>
    <w:lvl w:ilvl="4" w:tplc="F72E5D66">
      <w:numFmt w:val="bullet"/>
      <w:lvlText w:val="•"/>
      <w:lvlJc w:val="left"/>
      <w:pPr>
        <w:ind w:left="4480" w:hanging="362"/>
      </w:pPr>
      <w:rPr>
        <w:rFonts w:hint="default"/>
        <w:lang w:val="en-US" w:eastAsia="en-US" w:bidi="ar-SA"/>
      </w:rPr>
    </w:lvl>
    <w:lvl w:ilvl="5" w:tplc="A6C0A6C4">
      <w:numFmt w:val="bullet"/>
      <w:lvlText w:val="•"/>
      <w:lvlJc w:val="left"/>
      <w:pPr>
        <w:ind w:left="5446" w:hanging="362"/>
      </w:pPr>
      <w:rPr>
        <w:rFonts w:hint="default"/>
        <w:lang w:val="en-US" w:eastAsia="en-US" w:bidi="ar-SA"/>
      </w:rPr>
    </w:lvl>
    <w:lvl w:ilvl="6" w:tplc="16D077F8">
      <w:numFmt w:val="bullet"/>
      <w:lvlText w:val="•"/>
      <w:lvlJc w:val="left"/>
      <w:pPr>
        <w:ind w:left="6413" w:hanging="362"/>
      </w:pPr>
      <w:rPr>
        <w:rFonts w:hint="default"/>
        <w:lang w:val="en-US" w:eastAsia="en-US" w:bidi="ar-SA"/>
      </w:rPr>
    </w:lvl>
    <w:lvl w:ilvl="7" w:tplc="DAC8D2C0">
      <w:numFmt w:val="bullet"/>
      <w:lvlText w:val="•"/>
      <w:lvlJc w:val="left"/>
      <w:pPr>
        <w:ind w:left="7380" w:hanging="362"/>
      </w:pPr>
      <w:rPr>
        <w:rFonts w:hint="default"/>
        <w:lang w:val="en-US" w:eastAsia="en-US" w:bidi="ar-SA"/>
      </w:rPr>
    </w:lvl>
    <w:lvl w:ilvl="8" w:tplc="9FCE3550">
      <w:numFmt w:val="bullet"/>
      <w:lvlText w:val="•"/>
      <w:lvlJc w:val="left"/>
      <w:pPr>
        <w:ind w:left="8346" w:hanging="362"/>
      </w:pPr>
      <w:rPr>
        <w:rFonts w:hint="default"/>
        <w:lang w:val="en-US" w:eastAsia="en-US" w:bidi="ar-SA"/>
      </w:rPr>
    </w:lvl>
  </w:abstractNum>
  <w:num w:numId="1" w16cid:durableId="23937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8D1A"/>
    <w:rsid w:val="00006C12"/>
    <w:rsid w:val="002F2759"/>
    <w:rsid w:val="0055684B"/>
    <w:rsid w:val="005E354C"/>
    <w:rsid w:val="007D3091"/>
    <w:rsid w:val="007E6B3A"/>
    <w:rsid w:val="00C13C45"/>
    <w:rsid w:val="00F48D1A"/>
    <w:rsid w:val="010B5368"/>
    <w:rsid w:val="01EC15EC"/>
    <w:rsid w:val="05DEC48B"/>
    <w:rsid w:val="075AA361"/>
    <w:rsid w:val="07CE7A2E"/>
    <w:rsid w:val="0C2F6769"/>
    <w:rsid w:val="0F65B546"/>
    <w:rsid w:val="0FBED2CF"/>
    <w:rsid w:val="10942F55"/>
    <w:rsid w:val="135EE541"/>
    <w:rsid w:val="13AA4023"/>
    <w:rsid w:val="156AC7A6"/>
    <w:rsid w:val="170370D9"/>
    <w:rsid w:val="18D68927"/>
    <w:rsid w:val="1A3B119B"/>
    <w:rsid w:val="1CE63112"/>
    <w:rsid w:val="1D1ED2E4"/>
    <w:rsid w:val="1D52F330"/>
    <w:rsid w:val="1E65D340"/>
    <w:rsid w:val="1F8AF46B"/>
    <w:rsid w:val="25D784F4"/>
    <w:rsid w:val="261A808E"/>
    <w:rsid w:val="26CC7E58"/>
    <w:rsid w:val="27B650EF"/>
    <w:rsid w:val="27F38D29"/>
    <w:rsid w:val="28684EB9"/>
    <w:rsid w:val="28BD528A"/>
    <w:rsid w:val="28C079B8"/>
    <w:rsid w:val="29522150"/>
    <w:rsid w:val="2A82150C"/>
    <w:rsid w:val="2ADD46E3"/>
    <w:rsid w:val="2AEDF1B1"/>
    <w:rsid w:val="2C89C212"/>
    <w:rsid w:val="2CC6FE4C"/>
    <w:rsid w:val="2E62CEAD"/>
    <w:rsid w:val="2ED8B495"/>
    <w:rsid w:val="2F63DBFB"/>
    <w:rsid w:val="30B72805"/>
    <w:rsid w:val="319B117F"/>
    <w:rsid w:val="3457CD8A"/>
    <w:rsid w:val="3509FA2E"/>
    <w:rsid w:val="37CF9BE7"/>
    <w:rsid w:val="3858C700"/>
    <w:rsid w:val="3D0D85CB"/>
    <w:rsid w:val="3DBB8C0B"/>
    <w:rsid w:val="3EFDA53E"/>
    <w:rsid w:val="4078AE38"/>
    <w:rsid w:val="408AA8C0"/>
    <w:rsid w:val="42147E99"/>
    <w:rsid w:val="48FA6F53"/>
    <w:rsid w:val="492994FC"/>
    <w:rsid w:val="4970553B"/>
    <w:rsid w:val="49ADB64E"/>
    <w:rsid w:val="4A456BFE"/>
    <w:rsid w:val="4C63FCBB"/>
    <w:rsid w:val="4C97B54F"/>
    <w:rsid w:val="4CA7F5FD"/>
    <w:rsid w:val="4D33CBF4"/>
    <w:rsid w:val="4DEF9869"/>
    <w:rsid w:val="4E7E7D7A"/>
    <w:rsid w:val="4F902B60"/>
    <w:rsid w:val="4FC3E3F4"/>
    <w:rsid w:val="51623EC3"/>
    <w:rsid w:val="517B6720"/>
    <w:rsid w:val="519B1BE6"/>
    <w:rsid w:val="526C02E5"/>
    <w:rsid w:val="52BC5A05"/>
    <w:rsid w:val="53CE604A"/>
    <w:rsid w:val="54515183"/>
    <w:rsid w:val="559B6BD8"/>
    <w:rsid w:val="591C49E1"/>
    <w:rsid w:val="59D1DB67"/>
    <w:rsid w:val="5BB30507"/>
    <w:rsid w:val="5CEBEC2A"/>
    <w:rsid w:val="5D8E27BD"/>
    <w:rsid w:val="5E8852E7"/>
    <w:rsid w:val="5F0FB130"/>
    <w:rsid w:val="5F474659"/>
    <w:rsid w:val="64931D47"/>
    <w:rsid w:val="65E42B11"/>
    <w:rsid w:val="66BE7952"/>
    <w:rsid w:val="6840F279"/>
    <w:rsid w:val="68DB6704"/>
    <w:rsid w:val="6902D9F2"/>
    <w:rsid w:val="6C1307C6"/>
    <w:rsid w:val="6C7DFB66"/>
    <w:rsid w:val="6DAED827"/>
    <w:rsid w:val="70B3B1CF"/>
    <w:rsid w:val="71C4772B"/>
    <w:rsid w:val="721450E8"/>
    <w:rsid w:val="72FCB2BB"/>
    <w:rsid w:val="7619144D"/>
    <w:rsid w:val="782B0D8F"/>
    <w:rsid w:val="7AEC54D2"/>
    <w:rsid w:val="7D1BC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985899"/>
  <w15:docId w15:val="{7CF5D467-7AF3-4B28-BDB3-FBEC29FC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5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3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0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3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09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06C12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Rega</dc:creator>
  <cp:lastModifiedBy>Kim Rega</cp:lastModifiedBy>
  <cp:revision>6</cp:revision>
  <cp:lastPrinted>2023-10-02T17:50:00Z</cp:lastPrinted>
  <dcterms:created xsi:type="dcterms:W3CDTF">2023-10-02T13:33:00Z</dcterms:created>
  <dcterms:modified xsi:type="dcterms:W3CDTF">2023-10-02T18:24:00Z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2023-09-13T00:00:00Z</vt:filetime>
  </property>
</Properties>
</file>